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6FD" w:rsidRPr="00A5249A" w:rsidRDefault="000E46FD" w:rsidP="00A83C1F">
      <w:pPr>
        <w:jc w:val="center"/>
        <w:rPr>
          <w:rFonts w:ascii="Arial" w:hAnsi="Arial" w:cs="Arial"/>
          <w:b/>
          <w:sz w:val="24"/>
          <w:szCs w:val="24"/>
        </w:rPr>
      </w:pPr>
      <w:r w:rsidRPr="00A5249A">
        <w:rPr>
          <w:rFonts w:ascii="Arial" w:hAnsi="Arial" w:cs="Arial"/>
          <w:b/>
          <w:sz w:val="24"/>
          <w:szCs w:val="24"/>
        </w:rPr>
        <w:t>КРАСНОЯРСКИЙ КРАЙ</w:t>
      </w:r>
    </w:p>
    <w:p w:rsidR="000E46FD" w:rsidRPr="00A5249A" w:rsidRDefault="000E46FD" w:rsidP="00A83C1F">
      <w:pPr>
        <w:jc w:val="center"/>
        <w:rPr>
          <w:rFonts w:ascii="Arial" w:hAnsi="Arial" w:cs="Arial"/>
          <w:b/>
          <w:sz w:val="24"/>
          <w:szCs w:val="24"/>
        </w:rPr>
      </w:pPr>
      <w:r w:rsidRPr="00A5249A">
        <w:rPr>
          <w:rFonts w:ascii="Arial" w:hAnsi="Arial" w:cs="Arial"/>
          <w:b/>
          <w:sz w:val="24"/>
          <w:szCs w:val="24"/>
        </w:rPr>
        <w:t>САЯНСКИЙ РАЙОН</w:t>
      </w:r>
    </w:p>
    <w:p w:rsidR="000E46FD" w:rsidRPr="00A5249A" w:rsidRDefault="000E46FD" w:rsidP="00A83C1F">
      <w:pPr>
        <w:jc w:val="center"/>
        <w:rPr>
          <w:rFonts w:ascii="Arial" w:hAnsi="Arial" w:cs="Arial"/>
          <w:b/>
          <w:sz w:val="24"/>
          <w:szCs w:val="24"/>
        </w:rPr>
      </w:pPr>
      <w:r w:rsidRPr="00A5249A">
        <w:rPr>
          <w:rFonts w:ascii="Arial" w:hAnsi="Arial" w:cs="Arial"/>
          <w:b/>
          <w:sz w:val="24"/>
          <w:szCs w:val="24"/>
        </w:rPr>
        <w:t>НАГОРНОВСКИЙ СЕЛЬСКИЙ СОВЕТ ДЕПУТАТОВ</w:t>
      </w:r>
    </w:p>
    <w:p w:rsidR="000E46FD" w:rsidRPr="00A5249A" w:rsidRDefault="000E46FD" w:rsidP="00A83C1F">
      <w:pPr>
        <w:jc w:val="center"/>
        <w:rPr>
          <w:rFonts w:ascii="Arial" w:hAnsi="Arial" w:cs="Arial"/>
          <w:b/>
          <w:sz w:val="24"/>
          <w:szCs w:val="24"/>
        </w:rPr>
      </w:pPr>
    </w:p>
    <w:p w:rsidR="000E46FD" w:rsidRPr="00A5249A" w:rsidRDefault="000E46FD" w:rsidP="00A83C1F">
      <w:pPr>
        <w:jc w:val="center"/>
        <w:rPr>
          <w:rFonts w:ascii="Arial" w:hAnsi="Arial" w:cs="Arial"/>
          <w:b/>
          <w:sz w:val="24"/>
          <w:szCs w:val="24"/>
        </w:rPr>
      </w:pPr>
      <w:r w:rsidRPr="00A5249A">
        <w:rPr>
          <w:rFonts w:ascii="Arial" w:hAnsi="Arial" w:cs="Arial"/>
          <w:b/>
          <w:sz w:val="24"/>
          <w:szCs w:val="24"/>
        </w:rPr>
        <w:t>РЕШЕНИЕ</w:t>
      </w:r>
    </w:p>
    <w:p w:rsidR="000E46FD" w:rsidRPr="00A5249A" w:rsidRDefault="000E46FD" w:rsidP="00A83C1F">
      <w:pPr>
        <w:jc w:val="center"/>
        <w:rPr>
          <w:rFonts w:ascii="Arial" w:hAnsi="Arial" w:cs="Arial"/>
          <w:b/>
          <w:sz w:val="24"/>
          <w:szCs w:val="24"/>
        </w:rPr>
      </w:pPr>
    </w:p>
    <w:p w:rsidR="000E46FD" w:rsidRDefault="000E46FD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A5249A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26.12.2019 </w:t>
      </w:r>
      <w:r w:rsidRPr="00A5249A"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 xml:space="preserve">                 </w:t>
      </w:r>
      <w:r w:rsidRPr="00A5249A">
        <w:rPr>
          <w:rFonts w:ascii="Arial" w:hAnsi="Arial" w:cs="Arial"/>
          <w:b/>
          <w:sz w:val="24"/>
          <w:szCs w:val="24"/>
        </w:rPr>
        <w:t xml:space="preserve">           с. Нагорное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№ 33-122</w:t>
      </w:r>
    </w:p>
    <w:p w:rsidR="000E46FD" w:rsidRPr="00A5249A" w:rsidRDefault="000E46FD" w:rsidP="00A83C1F">
      <w:pPr>
        <w:tabs>
          <w:tab w:val="left" w:pos="420"/>
          <w:tab w:val="center" w:pos="4718"/>
          <w:tab w:val="left" w:pos="7980"/>
        </w:tabs>
        <w:rPr>
          <w:rFonts w:ascii="Arial" w:hAnsi="Arial" w:cs="Arial"/>
          <w:b/>
          <w:color w:val="FF0000"/>
          <w:sz w:val="24"/>
          <w:szCs w:val="24"/>
        </w:rPr>
      </w:pPr>
    </w:p>
    <w:p w:rsidR="000E46FD" w:rsidRPr="00A5249A" w:rsidRDefault="000E46FD" w:rsidP="00A83C1F">
      <w:pPr>
        <w:tabs>
          <w:tab w:val="left" w:pos="420"/>
          <w:tab w:val="center" w:pos="4718"/>
          <w:tab w:val="left" w:pos="7980"/>
        </w:tabs>
        <w:jc w:val="center"/>
        <w:rPr>
          <w:rFonts w:ascii="Arial" w:hAnsi="Arial" w:cs="Arial"/>
          <w:b/>
          <w:sz w:val="24"/>
          <w:szCs w:val="24"/>
        </w:rPr>
      </w:pPr>
      <w:r w:rsidRPr="00A5249A">
        <w:rPr>
          <w:rFonts w:ascii="Arial" w:hAnsi="Arial" w:cs="Arial"/>
          <w:b/>
          <w:sz w:val="24"/>
          <w:szCs w:val="24"/>
        </w:rPr>
        <w:t>О ВНЕСЕНИИ ИЗМЕНЕНИЙ  В РЕШЕНИЕ НАГОРНОВСКОГО СЕЛЬСКОГО СОВЕТА ДЕПУТАТОВ ОТ 21.12.2018 № 26-97 «О БЮДЖЕТЕ НАГОРНОВСКОГО СЕЛЬСОВЕТА НА 2019 ГОД И ПЛАНОВЫЙ ПЕРИОД 2020-2021 ГОДОВ»</w:t>
      </w:r>
    </w:p>
    <w:p w:rsidR="000E46FD" w:rsidRPr="00A5249A" w:rsidRDefault="000E46FD" w:rsidP="00A83C1F">
      <w:pPr>
        <w:tabs>
          <w:tab w:val="left" w:pos="420"/>
          <w:tab w:val="center" w:pos="4718"/>
        </w:tabs>
        <w:jc w:val="center"/>
        <w:rPr>
          <w:rFonts w:ascii="Arial" w:hAnsi="Arial" w:cs="Arial"/>
          <w:b/>
          <w:sz w:val="24"/>
          <w:szCs w:val="24"/>
        </w:rPr>
      </w:pPr>
    </w:p>
    <w:p w:rsidR="000E46FD" w:rsidRPr="00A5249A" w:rsidRDefault="000E46FD" w:rsidP="00A83C1F">
      <w:pPr>
        <w:tabs>
          <w:tab w:val="left" w:pos="420"/>
          <w:tab w:val="center" w:pos="4718"/>
        </w:tabs>
        <w:jc w:val="both"/>
        <w:rPr>
          <w:rFonts w:ascii="Arial" w:hAnsi="Arial" w:cs="Arial"/>
          <w:sz w:val="24"/>
          <w:szCs w:val="24"/>
        </w:rPr>
      </w:pPr>
      <w:r w:rsidRPr="00A5249A">
        <w:rPr>
          <w:rFonts w:ascii="Arial" w:hAnsi="Arial" w:cs="Arial"/>
          <w:b/>
          <w:sz w:val="24"/>
          <w:szCs w:val="24"/>
        </w:rPr>
        <w:t xml:space="preserve">       </w:t>
      </w:r>
      <w:r w:rsidRPr="00A5249A">
        <w:rPr>
          <w:rFonts w:ascii="Arial" w:hAnsi="Arial" w:cs="Arial"/>
          <w:sz w:val="24"/>
          <w:szCs w:val="24"/>
        </w:rPr>
        <w:t xml:space="preserve">В соответствии с Бюджетным кодексом РФ, Федеральным законом                          от 06.10.2003 г. № 131-ФЗ «Об общих принципах организации местного самоуправления в РФ», с Положением «О бюджетном процессе                                  в Нагорновском сельсовете», </w:t>
      </w:r>
      <w:r w:rsidRPr="00F73CA7">
        <w:rPr>
          <w:rFonts w:ascii="Arial" w:hAnsi="Arial" w:cs="Arial"/>
          <w:sz w:val="24"/>
          <w:szCs w:val="24"/>
        </w:rPr>
        <w:t>с уведомлениями от 21.11.2019 № 3267; от 28.11.2019 № 3577, руководствуясь  Уставом Нагорновского сельсовета, Нагорновский сельский Совет депутатов</w:t>
      </w:r>
    </w:p>
    <w:p w:rsidR="000E46FD" w:rsidRPr="00A5249A" w:rsidRDefault="000E46FD" w:rsidP="00A83C1F">
      <w:pPr>
        <w:tabs>
          <w:tab w:val="left" w:pos="420"/>
          <w:tab w:val="center" w:pos="4718"/>
        </w:tabs>
        <w:jc w:val="both"/>
        <w:rPr>
          <w:rFonts w:ascii="Arial" w:hAnsi="Arial" w:cs="Arial"/>
          <w:b/>
          <w:sz w:val="24"/>
          <w:szCs w:val="24"/>
        </w:rPr>
      </w:pPr>
      <w:r w:rsidRPr="00A5249A">
        <w:rPr>
          <w:rFonts w:ascii="Arial" w:hAnsi="Arial" w:cs="Arial"/>
          <w:b/>
          <w:sz w:val="24"/>
          <w:szCs w:val="24"/>
        </w:rPr>
        <w:t>РЕШИЛ:</w:t>
      </w:r>
    </w:p>
    <w:p w:rsidR="000E46FD" w:rsidRPr="00A5249A" w:rsidRDefault="000E46FD" w:rsidP="00A83C1F">
      <w:pPr>
        <w:tabs>
          <w:tab w:val="left" w:pos="420"/>
          <w:tab w:val="center" w:pos="4718"/>
        </w:tabs>
        <w:jc w:val="both"/>
        <w:rPr>
          <w:rFonts w:ascii="Arial" w:hAnsi="Arial" w:cs="Arial"/>
          <w:sz w:val="24"/>
          <w:szCs w:val="24"/>
        </w:rPr>
      </w:pPr>
      <w:r w:rsidRPr="00A5249A">
        <w:rPr>
          <w:rFonts w:ascii="Arial" w:hAnsi="Arial" w:cs="Arial"/>
          <w:b/>
          <w:sz w:val="24"/>
          <w:szCs w:val="24"/>
        </w:rPr>
        <w:t xml:space="preserve">       </w:t>
      </w:r>
      <w:r w:rsidRPr="00A5249A">
        <w:rPr>
          <w:rFonts w:ascii="Arial" w:hAnsi="Arial" w:cs="Arial"/>
          <w:sz w:val="24"/>
          <w:szCs w:val="24"/>
        </w:rPr>
        <w:t>1. Внести следующие изменения в решение Нагорновского сельского Совета депутатов от 21.12.2018 № 26-97 «О бюджете Нагорновского сельсовета на 2019 год и плановый период 2020-2021 годов»:</w:t>
      </w:r>
    </w:p>
    <w:p w:rsidR="000E46FD" w:rsidRPr="00A5249A" w:rsidRDefault="000E46FD" w:rsidP="00A83C1F">
      <w:pPr>
        <w:tabs>
          <w:tab w:val="left" w:pos="420"/>
          <w:tab w:val="center" w:pos="4718"/>
        </w:tabs>
        <w:jc w:val="both"/>
        <w:rPr>
          <w:rFonts w:ascii="Arial" w:hAnsi="Arial" w:cs="Arial"/>
          <w:sz w:val="24"/>
          <w:szCs w:val="24"/>
        </w:rPr>
      </w:pPr>
      <w:r w:rsidRPr="00A5249A">
        <w:rPr>
          <w:rFonts w:ascii="Arial" w:hAnsi="Arial" w:cs="Arial"/>
          <w:b/>
          <w:sz w:val="24"/>
          <w:szCs w:val="24"/>
        </w:rPr>
        <w:t xml:space="preserve">     </w:t>
      </w:r>
      <w:r w:rsidRPr="00A5249A">
        <w:rPr>
          <w:rFonts w:ascii="Arial" w:hAnsi="Arial" w:cs="Arial"/>
          <w:sz w:val="24"/>
          <w:szCs w:val="24"/>
        </w:rPr>
        <w:t>1.1. Пункт 1 статьи 1 «Основные характеристики бюджета Нагорновского сельсовета на 2019 год и плановый период 2020-2021 годов» изложить                           в следующей редакции:</w:t>
      </w:r>
    </w:p>
    <w:p w:rsidR="000E46FD" w:rsidRPr="00A5249A" w:rsidRDefault="000E46FD" w:rsidP="00A83C1F">
      <w:pPr>
        <w:tabs>
          <w:tab w:val="left" w:pos="420"/>
          <w:tab w:val="center" w:pos="4718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A5249A">
        <w:rPr>
          <w:rFonts w:ascii="Arial" w:hAnsi="Arial" w:cs="Arial"/>
          <w:sz w:val="24"/>
          <w:szCs w:val="24"/>
        </w:rPr>
        <w:t>«1. Утвердить основные характеристики бюджета Нагорновского сельсовета на 2019 год:</w:t>
      </w:r>
    </w:p>
    <w:p w:rsidR="000E46FD" w:rsidRPr="00A5249A" w:rsidRDefault="000E46FD" w:rsidP="00A83C1F">
      <w:pPr>
        <w:tabs>
          <w:tab w:val="left" w:pos="420"/>
          <w:tab w:val="num" w:pos="900"/>
          <w:tab w:val="center" w:pos="108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A5249A">
        <w:rPr>
          <w:rFonts w:ascii="Arial" w:hAnsi="Arial" w:cs="Arial"/>
          <w:sz w:val="24"/>
          <w:szCs w:val="24"/>
        </w:rPr>
        <w:t xml:space="preserve">- прогнозируемый общий объем доходов бюджета Нагорновского сельсовета в сумме </w:t>
      </w:r>
      <w:r>
        <w:rPr>
          <w:rFonts w:ascii="Arial" w:hAnsi="Arial" w:cs="Arial"/>
          <w:sz w:val="24"/>
          <w:szCs w:val="24"/>
        </w:rPr>
        <w:t>3569,9</w:t>
      </w:r>
      <w:r w:rsidRPr="00A5249A">
        <w:rPr>
          <w:rFonts w:ascii="Arial" w:hAnsi="Arial" w:cs="Arial"/>
          <w:sz w:val="24"/>
          <w:szCs w:val="24"/>
        </w:rPr>
        <w:t xml:space="preserve"> тыс. руб.; </w:t>
      </w:r>
    </w:p>
    <w:p w:rsidR="000E46FD" w:rsidRPr="00A5249A" w:rsidRDefault="000E46FD" w:rsidP="00A83C1F">
      <w:pPr>
        <w:tabs>
          <w:tab w:val="left" w:pos="420"/>
          <w:tab w:val="num" w:pos="900"/>
          <w:tab w:val="center" w:pos="108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A5249A">
        <w:rPr>
          <w:rFonts w:ascii="Arial" w:hAnsi="Arial" w:cs="Arial"/>
          <w:sz w:val="24"/>
          <w:szCs w:val="24"/>
        </w:rPr>
        <w:t xml:space="preserve">- общий объем расходов бюджета Нагорновского сельсовета в сумме  </w:t>
      </w:r>
      <w:r>
        <w:rPr>
          <w:rFonts w:ascii="Arial" w:hAnsi="Arial" w:cs="Arial"/>
          <w:sz w:val="24"/>
          <w:szCs w:val="24"/>
        </w:rPr>
        <w:t>3625,6</w:t>
      </w:r>
      <w:r w:rsidRPr="00A5249A">
        <w:rPr>
          <w:rFonts w:ascii="Arial" w:hAnsi="Arial" w:cs="Arial"/>
          <w:sz w:val="24"/>
          <w:szCs w:val="24"/>
        </w:rPr>
        <w:t xml:space="preserve"> тыс. руб.;</w:t>
      </w:r>
    </w:p>
    <w:p w:rsidR="000E46FD" w:rsidRPr="00A5249A" w:rsidRDefault="000E46FD" w:rsidP="00A83C1F">
      <w:pPr>
        <w:autoSpaceDE w:val="0"/>
        <w:autoSpaceDN w:val="0"/>
        <w:adjustRightInd w:val="0"/>
        <w:ind w:firstLine="360"/>
        <w:jc w:val="both"/>
        <w:outlineLvl w:val="2"/>
        <w:rPr>
          <w:rFonts w:ascii="Arial" w:hAnsi="Arial" w:cs="Arial"/>
          <w:sz w:val="24"/>
          <w:szCs w:val="24"/>
        </w:rPr>
      </w:pPr>
      <w:r w:rsidRPr="00A5249A">
        <w:rPr>
          <w:rFonts w:ascii="Arial" w:hAnsi="Arial" w:cs="Arial"/>
          <w:sz w:val="24"/>
          <w:szCs w:val="24"/>
        </w:rPr>
        <w:t xml:space="preserve">- дефицит бюджета  Нагорновского сельсовета в сумме </w:t>
      </w:r>
      <w:r>
        <w:rPr>
          <w:rFonts w:ascii="Arial" w:hAnsi="Arial" w:cs="Arial"/>
          <w:sz w:val="24"/>
          <w:szCs w:val="24"/>
        </w:rPr>
        <w:t>5</w:t>
      </w:r>
      <w:r w:rsidRPr="00A5249A">
        <w:rPr>
          <w:rFonts w:ascii="Arial" w:hAnsi="Arial" w:cs="Arial"/>
          <w:sz w:val="24"/>
          <w:szCs w:val="24"/>
        </w:rPr>
        <w:t>5,7 тыс. рублей;</w:t>
      </w:r>
    </w:p>
    <w:p w:rsidR="000E46FD" w:rsidRPr="00A5249A" w:rsidRDefault="000E46FD" w:rsidP="00A83C1F">
      <w:pPr>
        <w:tabs>
          <w:tab w:val="left" w:pos="540"/>
        </w:tabs>
        <w:autoSpaceDE w:val="0"/>
        <w:autoSpaceDN w:val="0"/>
        <w:adjustRightInd w:val="0"/>
        <w:ind w:firstLine="360"/>
        <w:jc w:val="both"/>
        <w:outlineLvl w:val="2"/>
        <w:rPr>
          <w:rFonts w:ascii="Arial" w:hAnsi="Arial" w:cs="Arial"/>
          <w:sz w:val="24"/>
          <w:szCs w:val="24"/>
        </w:rPr>
      </w:pPr>
      <w:r w:rsidRPr="00A5249A">
        <w:rPr>
          <w:rFonts w:ascii="Arial" w:hAnsi="Arial" w:cs="Arial"/>
          <w:sz w:val="24"/>
          <w:szCs w:val="24"/>
        </w:rPr>
        <w:t>- источники внутреннего финансирования дефицита бюджета Нагорновского сельсовета в сумме 5</w:t>
      </w:r>
      <w:r>
        <w:rPr>
          <w:rFonts w:ascii="Arial" w:hAnsi="Arial" w:cs="Arial"/>
          <w:sz w:val="24"/>
          <w:szCs w:val="24"/>
        </w:rPr>
        <w:t>5</w:t>
      </w:r>
      <w:r w:rsidRPr="00A5249A">
        <w:rPr>
          <w:rFonts w:ascii="Arial" w:hAnsi="Arial" w:cs="Arial"/>
          <w:sz w:val="24"/>
          <w:szCs w:val="24"/>
        </w:rPr>
        <w:t>,7 тыс. рублей согласно приложению № 1 к настоящему решению.»</w:t>
      </w:r>
    </w:p>
    <w:p w:rsidR="000E46FD" w:rsidRPr="00A5249A" w:rsidRDefault="000E46FD" w:rsidP="00A83C1F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r w:rsidRPr="00A5249A">
        <w:rPr>
          <w:rFonts w:ascii="Arial" w:hAnsi="Arial" w:cs="Arial"/>
          <w:sz w:val="24"/>
          <w:szCs w:val="24"/>
        </w:rPr>
        <w:t xml:space="preserve">        1.</w:t>
      </w:r>
      <w:r>
        <w:rPr>
          <w:rFonts w:ascii="Arial" w:hAnsi="Arial" w:cs="Arial"/>
          <w:sz w:val="24"/>
          <w:szCs w:val="24"/>
        </w:rPr>
        <w:t>2</w:t>
      </w:r>
      <w:r w:rsidRPr="00A5249A">
        <w:rPr>
          <w:rFonts w:ascii="Arial" w:hAnsi="Arial" w:cs="Arial"/>
          <w:sz w:val="24"/>
          <w:szCs w:val="24"/>
        </w:rPr>
        <w:t>. Приложения № 1, 2, 4, 5, 6, 8 изложить в новой редакции согласно приложений № 1, 2, 3, 4, 5, 6  к настоящему решению.</w:t>
      </w:r>
    </w:p>
    <w:p w:rsidR="000E46FD" w:rsidRPr="00A5249A" w:rsidRDefault="000E46FD" w:rsidP="00A83C1F">
      <w:pPr>
        <w:tabs>
          <w:tab w:val="left" w:pos="420"/>
          <w:tab w:val="center" w:pos="4718"/>
        </w:tabs>
        <w:jc w:val="both"/>
        <w:rPr>
          <w:rFonts w:ascii="Arial" w:hAnsi="Arial" w:cs="Arial"/>
          <w:sz w:val="24"/>
          <w:szCs w:val="24"/>
        </w:rPr>
      </w:pPr>
      <w:r w:rsidRPr="00A5249A">
        <w:rPr>
          <w:rFonts w:ascii="Arial" w:hAnsi="Arial" w:cs="Arial"/>
          <w:sz w:val="24"/>
          <w:szCs w:val="24"/>
        </w:rPr>
        <w:t xml:space="preserve">          2. Контроль за исполнением настоящего решения возложить на постоянную комиссию «По экономической политике, промышленности, финансам, собственности и природопользованию, сельскому хозяйству» (председатель комиссии Идт Г.Г.)</w:t>
      </w:r>
    </w:p>
    <w:p w:rsidR="000E46FD" w:rsidRPr="00A5249A" w:rsidRDefault="000E46FD" w:rsidP="00A83C1F">
      <w:pPr>
        <w:jc w:val="both"/>
        <w:rPr>
          <w:rFonts w:ascii="Arial" w:hAnsi="Arial" w:cs="Arial"/>
          <w:sz w:val="24"/>
          <w:szCs w:val="24"/>
        </w:rPr>
      </w:pPr>
      <w:r w:rsidRPr="00A5249A">
        <w:rPr>
          <w:rFonts w:ascii="Arial" w:hAnsi="Arial" w:cs="Arial"/>
          <w:sz w:val="24"/>
          <w:szCs w:val="24"/>
        </w:rPr>
        <w:t xml:space="preserve">          3. Решение вступает в силу со дня  его подписания, подлежит опубликованию в печатном издании «Нагорновские ведомости» и  размещению на странице Нагорновского сельсовета официального веб-сайта Саянского района в информационно-телекоммуникационной сети Интернет. </w:t>
      </w:r>
    </w:p>
    <w:p w:rsidR="000E46FD" w:rsidRPr="00A5249A" w:rsidRDefault="000E46FD" w:rsidP="00A83C1F">
      <w:pPr>
        <w:jc w:val="both"/>
        <w:rPr>
          <w:rFonts w:ascii="Arial" w:hAnsi="Arial" w:cs="Arial"/>
          <w:sz w:val="24"/>
          <w:szCs w:val="24"/>
        </w:rPr>
      </w:pPr>
    </w:p>
    <w:p w:rsidR="000E46FD" w:rsidRPr="00A5249A" w:rsidRDefault="000E46FD" w:rsidP="00A83C1F">
      <w:pPr>
        <w:jc w:val="both"/>
        <w:rPr>
          <w:rFonts w:ascii="Arial" w:hAnsi="Arial" w:cs="Arial"/>
          <w:sz w:val="24"/>
          <w:szCs w:val="24"/>
        </w:rPr>
      </w:pPr>
    </w:p>
    <w:p w:rsidR="000E46FD" w:rsidRPr="00A5249A" w:rsidRDefault="000E46FD" w:rsidP="00A83C1F">
      <w:pPr>
        <w:jc w:val="both"/>
        <w:rPr>
          <w:rFonts w:ascii="Arial" w:hAnsi="Arial" w:cs="Arial"/>
          <w:sz w:val="24"/>
          <w:szCs w:val="24"/>
        </w:rPr>
      </w:pPr>
      <w:r w:rsidRPr="00A5249A">
        <w:rPr>
          <w:rFonts w:ascii="Arial" w:hAnsi="Arial" w:cs="Arial"/>
          <w:sz w:val="24"/>
          <w:szCs w:val="24"/>
        </w:rPr>
        <w:t>Глава Нагорновского сельсовета,</w:t>
      </w:r>
    </w:p>
    <w:p w:rsidR="000E46FD" w:rsidRPr="00A5249A" w:rsidRDefault="000E46FD" w:rsidP="00A83C1F">
      <w:pPr>
        <w:jc w:val="both"/>
        <w:rPr>
          <w:rFonts w:ascii="Arial" w:hAnsi="Arial" w:cs="Arial"/>
          <w:sz w:val="24"/>
          <w:szCs w:val="24"/>
        </w:rPr>
      </w:pPr>
      <w:r w:rsidRPr="00A5249A">
        <w:rPr>
          <w:rFonts w:ascii="Arial" w:hAnsi="Arial" w:cs="Arial"/>
          <w:sz w:val="24"/>
          <w:szCs w:val="24"/>
        </w:rPr>
        <w:t>Председатель Нагорновского</w:t>
      </w:r>
    </w:p>
    <w:p w:rsidR="000E46FD" w:rsidRDefault="000E46FD" w:rsidP="00A83C1F">
      <w:pPr>
        <w:jc w:val="both"/>
        <w:rPr>
          <w:rFonts w:ascii="Arial" w:hAnsi="Arial" w:cs="Arial"/>
          <w:sz w:val="24"/>
          <w:szCs w:val="24"/>
        </w:rPr>
      </w:pPr>
      <w:r w:rsidRPr="00A5249A">
        <w:rPr>
          <w:rFonts w:ascii="Arial" w:hAnsi="Arial" w:cs="Arial"/>
          <w:sz w:val="24"/>
          <w:szCs w:val="24"/>
        </w:rPr>
        <w:t>сельского Совета депутатов                                                                О.П. Николаева</w:t>
      </w:r>
      <w:bookmarkStart w:id="0" w:name="RANGE!A1:F20"/>
      <w:bookmarkStart w:id="1" w:name="RANGE!A1:G89"/>
      <w:bookmarkStart w:id="2" w:name="RANGE!A1:H79"/>
      <w:bookmarkStart w:id="3" w:name="RANGE!A1:F90"/>
      <w:bookmarkStart w:id="4" w:name="RANGE!A1:G154"/>
      <w:bookmarkEnd w:id="0"/>
      <w:bookmarkEnd w:id="1"/>
      <w:bookmarkEnd w:id="2"/>
      <w:bookmarkEnd w:id="3"/>
      <w:bookmarkEnd w:id="4"/>
    </w:p>
    <w:p w:rsidR="000E46FD" w:rsidRDefault="000E46FD" w:rsidP="00A83C1F">
      <w:pPr>
        <w:jc w:val="both"/>
        <w:rPr>
          <w:rFonts w:ascii="Arial" w:hAnsi="Arial" w:cs="Arial"/>
          <w:sz w:val="24"/>
          <w:szCs w:val="24"/>
        </w:rPr>
        <w:sectPr w:rsidR="000E46FD" w:rsidSect="00F42DF2">
          <w:pgSz w:w="11906" w:h="16838"/>
          <w:pgMar w:top="1701" w:right="849" w:bottom="993" w:left="1701" w:header="709" w:footer="709" w:gutter="0"/>
          <w:cols w:space="708"/>
          <w:docGrid w:linePitch="360"/>
        </w:sectPr>
      </w:pPr>
    </w:p>
    <w:tbl>
      <w:tblPr>
        <w:tblW w:w="14595" w:type="dxa"/>
        <w:tblInd w:w="93" w:type="dxa"/>
        <w:tblLook w:val="0000"/>
      </w:tblPr>
      <w:tblGrid>
        <w:gridCol w:w="952"/>
        <w:gridCol w:w="3383"/>
        <w:gridCol w:w="4281"/>
        <w:gridCol w:w="1299"/>
        <w:gridCol w:w="1260"/>
        <w:gridCol w:w="3420"/>
      </w:tblGrid>
      <w:tr w:rsidR="000E46FD" w:rsidRPr="00F924A4" w:rsidTr="00F924A4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0E46FD" w:rsidRPr="00F924A4" w:rsidRDefault="000E46FD" w:rsidP="00CF10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46FD" w:rsidRPr="00F924A4" w:rsidRDefault="000E46FD" w:rsidP="00CF10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46FD" w:rsidRPr="00F924A4" w:rsidRDefault="000E46FD" w:rsidP="00CF10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46FD" w:rsidRPr="00F924A4" w:rsidRDefault="000E46FD" w:rsidP="00CF10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46FD" w:rsidRPr="00F924A4" w:rsidRDefault="000E46FD" w:rsidP="00CF10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924A4" w:rsidRDefault="000E46FD" w:rsidP="00CF106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4A4">
              <w:rPr>
                <w:rFonts w:ascii="Arial" w:hAnsi="Arial" w:cs="Arial"/>
                <w:b/>
                <w:bCs/>
                <w:sz w:val="24"/>
                <w:szCs w:val="24"/>
              </w:rPr>
              <w:t>Приложение 1</w:t>
            </w:r>
          </w:p>
        </w:tc>
      </w:tr>
      <w:tr w:rsidR="000E46FD" w:rsidRPr="00F924A4" w:rsidTr="00F924A4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0E46FD" w:rsidRPr="00F924A4" w:rsidRDefault="000E46FD" w:rsidP="00CF10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46FD" w:rsidRPr="00F924A4" w:rsidRDefault="000E46FD" w:rsidP="00CF10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46FD" w:rsidRPr="00F924A4" w:rsidRDefault="000E46FD" w:rsidP="00CF10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46FD" w:rsidRPr="00F924A4" w:rsidRDefault="000E46FD" w:rsidP="00CF10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46FD" w:rsidRPr="00F924A4" w:rsidRDefault="000E46FD" w:rsidP="00CF10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924A4" w:rsidRDefault="000E46FD" w:rsidP="00CF10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924A4">
              <w:rPr>
                <w:rFonts w:ascii="Arial" w:hAnsi="Arial" w:cs="Arial"/>
                <w:sz w:val="24"/>
                <w:szCs w:val="24"/>
              </w:rPr>
              <w:t>к решению Нагорновского                               сельского Совета депутатов</w:t>
            </w:r>
          </w:p>
        </w:tc>
      </w:tr>
      <w:tr w:rsidR="000E46FD" w:rsidRPr="00F924A4" w:rsidTr="00F924A4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0E46FD" w:rsidRPr="00F924A4" w:rsidRDefault="000E46FD" w:rsidP="00CF10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46FD" w:rsidRPr="00F924A4" w:rsidRDefault="000E46FD" w:rsidP="00CF10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46FD" w:rsidRPr="00F924A4" w:rsidRDefault="000E46FD" w:rsidP="00CF10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46FD" w:rsidRPr="00F924A4" w:rsidRDefault="000E46FD" w:rsidP="00CF10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46FD" w:rsidRPr="00F924A4" w:rsidRDefault="000E46FD" w:rsidP="00CF10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924A4" w:rsidRDefault="000E46FD" w:rsidP="00CF10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924A4">
              <w:rPr>
                <w:rFonts w:ascii="Arial" w:hAnsi="Arial" w:cs="Arial"/>
                <w:sz w:val="24"/>
                <w:szCs w:val="24"/>
              </w:rPr>
              <w:t>от 26.12.2019 № 33-122</w:t>
            </w:r>
          </w:p>
        </w:tc>
      </w:tr>
      <w:tr w:rsidR="000E46FD" w:rsidRPr="00F924A4" w:rsidTr="00F924A4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0E46FD" w:rsidRPr="00F924A4" w:rsidRDefault="000E46FD" w:rsidP="00CF10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46FD" w:rsidRPr="00F924A4" w:rsidRDefault="000E46FD" w:rsidP="00CF10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46FD" w:rsidRPr="00F924A4" w:rsidRDefault="000E46FD" w:rsidP="00CF10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46FD" w:rsidRPr="00F924A4" w:rsidRDefault="000E46FD" w:rsidP="00CF10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46FD" w:rsidRPr="00F924A4" w:rsidRDefault="000E46FD" w:rsidP="00CF10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46FD" w:rsidRPr="00F924A4" w:rsidRDefault="000E46FD" w:rsidP="00CF10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E46FD" w:rsidRPr="00F924A4" w:rsidTr="00F924A4">
        <w:trPr>
          <w:trHeight w:val="315"/>
        </w:trPr>
        <w:tc>
          <w:tcPr>
            <w:tcW w:w="1459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46FD" w:rsidRPr="00F924A4" w:rsidRDefault="000E46FD" w:rsidP="00CF10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4A4">
              <w:rPr>
                <w:rFonts w:ascii="Arial" w:hAnsi="Arial" w:cs="Arial"/>
                <w:b/>
                <w:bCs/>
                <w:sz w:val="24"/>
                <w:szCs w:val="24"/>
              </w:rPr>
              <w:t>Источники внутреннего финансирования дефицита бюджета Нагорновского сельсовета на 2019 год и плановый период 2020-2021 годов</w:t>
            </w:r>
          </w:p>
        </w:tc>
      </w:tr>
      <w:tr w:rsidR="000E46FD" w:rsidRPr="00F924A4" w:rsidTr="00F924A4">
        <w:trPr>
          <w:trHeight w:val="315"/>
        </w:trPr>
        <w:tc>
          <w:tcPr>
            <w:tcW w:w="1459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FD" w:rsidRPr="00F924A4" w:rsidRDefault="000E46FD" w:rsidP="00CF10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E46FD" w:rsidRPr="00F924A4" w:rsidTr="00F924A4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0E46FD" w:rsidRPr="00F924A4" w:rsidRDefault="000E46FD" w:rsidP="00CF10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46FD" w:rsidRPr="00F924A4" w:rsidRDefault="000E46FD" w:rsidP="00CF10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46FD" w:rsidRPr="00F924A4" w:rsidRDefault="000E46FD" w:rsidP="00CF10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46FD" w:rsidRPr="00F924A4" w:rsidRDefault="000E46FD" w:rsidP="00CF10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46FD" w:rsidRPr="00F924A4" w:rsidRDefault="000E46FD" w:rsidP="00CF10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924A4" w:rsidRDefault="000E46FD" w:rsidP="00CF10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4A4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0E46FD" w:rsidRPr="00F924A4" w:rsidTr="00F924A4">
        <w:trPr>
          <w:trHeight w:val="345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46FD" w:rsidRPr="00F924A4" w:rsidRDefault="000E46FD" w:rsidP="00CF10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4A4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46FD" w:rsidRPr="00F924A4" w:rsidRDefault="000E46FD" w:rsidP="00CF10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4A4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46FD" w:rsidRPr="00F924A4" w:rsidRDefault="000E46FD" w:rsidP="00CF10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4A4">
              <w:rPr>
                <w:rFonts w:ascii="Arial" w:hAnsi="Arial" w:cs="Arial"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5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46FD" w:rsidRPr="00F924A4" w:rsidRDefault="000E46FD" w:rsidP="00CF10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4A4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0E46FD" w:rsidRPr="00F924A4" w:rsidTr="00F924A4">
        <w:trPr>
          <w:trHeight w:val="1305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46FD" w:rsidRPr="00F924A4" w:rsidRDefault="000E46FD" w:rsidP="00CF10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46FD" w:rsidRPr="00F924A4" w:rsidRDefault="000E46FD" w:rsidP="00CF10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46FD" w:rsidRPr="00F924A4" w:rsidRDefault="000E46FD" w:rsidP="00CF10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FD" w:rsidRPr="00F924A4" w:rsidRDefault="000E46FD" w:rsidP="00CF10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4A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FD" w:rsidRPr="00F924A4" w:rsidRDefault="000E46FD" w:rsidP="00CF10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4A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FD" w:rsidRPr="00F924A4" w:rsidRDefault="000E46FD" w:rsidP="00CF10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4A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</w:tr>
      <w:tr w:rsidR="000E46FD" w:rsidRPr="00F924A4" w:rsidTr="00F924A4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924A4" w:rsidRDefault="000E46FD" w:rsidP="00CF10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4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6FD" w:rsidRPr="00F924A4" w:rsidRDefault="000E46FD" w:rsidP="00CF10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4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6FD" w:rsidRPr="00F924A4" w:rsidRDefault="000E46FD" w:rsidP="00CF10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4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6FD" w:rsidRPr="00F924A4" w:rsidRDefault="000E46FD" w:rsidP="00CF10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4A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6FD" w:rsidRPr="00F924A4" w:rsidRDefault="000E46FD" w:rsidP="00CF10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4A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6FD" w:rsidRPr="00F924A4" w:rsidRDefault="000E46FD" w:rsidP="00CF10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4A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E46FD" w:rsidRPr="00F924A4" w:rsidTr="00F924A4">
        <w:trPr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46FD" w:rsidRPr="00F924A4" w:rsidRDefault="000E46FD" w:rsidP="00CF10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4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924A4" w:rsidRDefault="000E46FD" w:rsidP="00CF10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4A4">
              <w:rPr>
                <w:rFonts w:ascii="Arial" w:hAnsi="Arial" w:cs="Arial"/>
                <w:sz w:val="24"/>
                <w:szCs w:val="24"/>
              </w:rPr>
              <w:t>828 01 05 00 00 00 0000 000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924A4" w:rsidRDefault="000E46FD" w:rsidP="00CF1063">
            <w:pPr>
              <w:rPr>
                <w:rFonts w:ascii="Arial" w:hAnsi="Arial" w:cs="Arial"/>
                <w:sz w:val="24"/>
                <w:szCs w:val="24"/>
              </w:rPr>
            </w:pPr>
            <w:r w:rsidRPr="00F924A4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924A4" w:rsidRDefault="000E46FD" w:rsidP="00CF10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924A4">
              <w:rPr>
                <w:rFonts w:ascii="Arial" w:hAnsi="Arial" w:cs="Arial"/>
                <w:sz w:val="24"/>
                <w:szCs w:val="24"/>
              </w:rPr>
              <w:t>55,7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924A4" w:rsidRDefault="000E46FD" w:rsidP="00CF10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924A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924A4" w:rsidRDefault="000E46FD" w:rsidP="00CF10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924A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E46FD" w:rsidRPr="00F924A4" w:rsidTr="00F924A4">
        <w:trPr>
          <w:trHeight w:val="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46FD" w:rsidRPr="00F924A4" w:rsidRDefault="000E46FD" w:rsidP="00CF10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4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924A4" w:rsidRDefault="000E46FD" w:rsidP="00CF10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4A4">
              <w:rPr>
                <w:rFonts w:ascii="Arial" w:hAnsi="Arial" w:cs="Arial"/>
                <w:sz w:val="24"/>
                <w:szCs w:val="24"/>
              </w:rPr>
              <w:t>828 01 05 00 00 00 0000 500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924A4" w:rsidRDefault="000E46FD" w:rsidP="00CF1063">
            <w:pPr>
              <w:rPr>
                <w:rFonts w:ascii="Arial" w:hAnsi="Arial" w:cs="Arial"/>
                <w:sz w:val="24"/>
                <w:szCs w:val="24"/>
              </w:rPr>
            </w:pPr>
            <w:r w:rsidRPr="00F924A4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924A4" w:rsidRDefault="000E46FD" w:rsidP="00CF10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924A4">
              <w:rPr>
                <w:rFonts w:ascii="Arial" w:hAnsi="Arial" w:cs="Arial"/>
                <w:sz w:val="24"/>
                <w:szCs w:val="24"/>
              </w:rPr>
              <w:t>-3 569,9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924A4" w:rsidRDefault="000E46FD" w:rsidP="00CF10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924A4">
              <w:rPr>
                <w:rFonts w:ascii="Arial" w:hAnsi="Arial" w:cs="Arial"/>
                <w:sz w:val="24"/>
                <w:szCs w:val="24"/>
              </w:rPr>
              <w:t>-2 886,4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924A4" w:rsidRDefault="000E46FD" w:rsidP="00CF10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924A4">
              <w:rPr>
                <w:rFonts w:ascii="Arial" w:hAnsi="Arial" w:cs="Arial"/>
                <w:sz w:val="24"/>
                <w:szCs w:val="24"/>
              </w:rPr>
              <w:t>-2 847,9</w:t>
            </w:r>
          </w:p>
        </w:tc>
      </w:tr>
      <w:tr w:rsidR="000E46FD" w:rsidRPr="00F924A4" w:rsidTr="00F924A4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46FD" w:rsidRPr="00F924A4" w:rsidRDefault="000E46FD" w:rsidP="00CF10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4A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924A4" w:rsidRDefault="000E46FD" w:rsidP="00CF10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4A4">
              <w:rPr>
                <w:rFonts w:ascii="Arial" w:hAnsi="Arial" w:cs="Arial"/>
                <w:sz w:val="24"/>
                <w:szCs w:val="24"/>
              </w:rPr>
              <w:t>828 01 05 02 00 00 0000 500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924A4" w:rsidRDefault="000E46FD" w:rsidP="00CF1063">
            <w:pPr>
              <w:rPr>
                <w:rFonts w:ascii="Arial" w:hAnsi="Arial" w:cs="Arial"/>
                <w:sz w:val="24"/>
                <w:szCs w:val="24"/>
              </w:rPr>
            </w:pPr>
            <w:r w:rsidRPr="00F924A4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924A4" w:rsidRDefault="000E46FD" w:rsidP="00CF10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924A4">
              <w:rPr>
                <w:rFonts w:ascii="Arial" w:hAnsi="Arial" w:cs="Arial"/>
                <w:sz w:val="24"/>
                <w:szCs w:val="24"/>
              </w:rPr>
              <w:t>-3 569,9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924A4" w:rsidRDefault="000E46FD" w:rsidP="00CF10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924A4">
              <w:rPr>
                <w:rFonts w:ascii="Arial" w:hAnsi="Arial" w:cs="Arial"/>
                <w:sz w:val="24"/>
                <w:szCs w:val="24"/>
              </w:rPr>
              <w:t>-2 886,4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924A4" w:rsidRDefault="000E46FD" w:rsidP="00CF10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924A4">
              <w:rPr>
                <w:rFonts w:ascii="Arial" w:hAnsi="Arial" w:cs="Arial"/>
                <w:sz w:val="24"/>
                <w:szCs w:val="24"/>
              </w:rPr>
              <w:t>-2 847,9</w:t>
            </w:r>
          </w:p>
        </w:tc>
      </w:tr>
      <w:tr w:rsidR="000E46FD" w:rsidRPr="00F924A4" w:rsidTr="00F924A4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46FD" w:rsidRPr="00F924A4" w:rsidRDefault="000E46FD" w:rsidP="00CF10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4A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924A4" w:rsidRDefault="000E46FD" w:rsidP="00CF10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4A4">
              <w:rPr>
                <w:rFonts w:ascii="Arial" w:hAnsi="Arial" w:cs="Arial"/>
                <w:sz w:val="24"/>
                <w:szCs w:val="24"/>
              </w:rPr>
              <w:t>828 01 05 02 01 00 0000 510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924A4" w:rsidRDefault="000E46FD" w:rsidP="00CF1063">
            <w:pPr>
              <w:rPr>
                <w:rFonts w:ascii="Arial" w:hAnsi="Arial" w:cs="Arial"/>
                <w:sz w:val="24"/>
                <w:szCs w:val="24"/>
              </w:rPr>
            </w:pPr>
            <w:r w:rsidRPr="00F924A4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924A4" w:rsidRDefault="000E46FD" w:rsidP="00CF10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924A4">
              <w:rPr>
                <w:rFonts w:ascii="Arial" w:hAnsi="Arial" w:cs="Arial"/>
                <w:sz w:val="24"/>
                <w:szCs w:val="24"/>
              </w:rPr>
              <w:t>-3 569,9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924A4" w:rsidRDefault="000E46FD" w:rsidP="00CF10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924A4">
              <w:rPr>
                <w:rFonts w:ascii="Arial" w:hAnsi="Arial" w:cs="Arial"/>
                <w:sz w:val="24"/>
                <w:szCs w:val="24"/>
              </w:rPr>
              <w:t>-2 886,4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924A4" w:rsidRDefault="000E46FD" w:rsidP="00CF10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924A4">
              <w:rPr>
                <w:rFonts w:ascii="Arial" w:hAnsi="Arial" w:cs="Arial"/>
                <w:sz w:val="24"/>
                <w:szCs w:val="24"/>
              </w:rPr>
              <w:t>-2 847,9</w:t>
            </w:r>
          </w:p>
        </w:tc>
      </w:tr>
      <w:tr w:rsidR="000E46FD" w:rsidRPr="00F924A4" w:rsidTr="00F924A4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46FD" w:rsidRPr="00F924A4" w:rsidRDefault="000E46FD" w:rsidP="00CF10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4A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924A4" w:rsidRDefault="000E46FD" w:rsidP="00CF10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4A4">
              <w:rPr>
                <w:rFonts w:ascii="Arial" w:hAnsi="Arial" w:cs="Arial"/>
                <w:sz w:val="24"/>
                <w:szCs w:val="24"/>
              </w:rPr>
              <w:t>828 01 05 02 01 10 0000 510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924A4" w:rsidRDefault="000E46FD" w:rsidP="00CF1063">
            <w:pPr>
              <w:rPr>
                <w:rFonts w:ascii="Arial" w:hAnsi="Arial" w:cs="Arial"/>
                <w:sz w:val="24"/>
                <w:szCs w:val="24"/>
              </w:rPr>
            </w:pPr>
            <w:r w:rsidRPr="00F924A4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E46FD" w:rsidRPr="00F924A4" w:rsidRDefault="000E46FD" w:rsidP="00CF10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924A4">
              <w:rPr>
                <w:rFonts w:ascii="Arial" w:hAnsi="Arial" w:cs="Arial"/>
                <w:sz w:val="24"/>
                <w:szCs w:val="24"/>
              </w:rPr>
              <w:t>-3 569,9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E46FD" w:rsidRPr="00F924A4" w:rsidRDefault="000E46FD" w:rsidP="00CF10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924A4">
              <w:rPr>
                <w:rFonts w:ascii="Arial" w:hAnsi="Arial" w:cs="Arial"/>
                <w:sz w:val="24"/>
                <w:szCs w:val="24"/>
              </w:rPr>
              <w:t>-2 886,4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E46FD" w:rsidRPr="00F924A4" w:rsidRDefault="000E46FD" w:rsidP="00CF10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924A4">
              <w:rPr>
                <w:rFonts w:ascii="Arial" w:hAnsi="Arial" w:cs="Arial"/>
                <w:sz w:val="24"/>
                <w:szCs w:val="24"/>
              </w:rPr>
              <w:t>-2 847,9</w:t>
            </w:r>
          </w:p>
        </w:tc>
      </w:tr>
      <w:tr w:rsidR="000E46FD" w:rsidRPr="00F924A4" w:rsidTr="00F924A4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46FD" w:rsidRPr="00F924A4" w:rsidRDefault="000E46FD" w:rsidP="00CF10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4A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924A4" w:rsidRDefault="000E46FD" w:rsidP="00CF10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4A4">
              <w:rPr>
                <w:rFonts w:ascii="Arial" w:hAnsi="Arial" w:cs="Arial"/>
                <w:sz w:val="24"/>
                <w:szCs w:val="24"/>
              </w:rPr>
              <w:t>828 01 05 00 00 00 0000 600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924A4" w:rsidRDefault="000E46FD" w:rsidP="00CF1063">
            <w:pPr>
              <w:rPr>
                <w:rFonts w:ascii="Arial" w:hAnsi="Arial" w:cs="Arial"/>
                <w:sz w:val="24"/>
                <w:szCs w:val="24"/>
              </w:rPr>
            </w:pPr>
            <w:r w:rsidRPr="00F924A4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924A4" w:rsidRDefault="000E46FD" w:rsidP="00CF10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924A4">
              <w:rPr>
                <w:rFonts w:ascii="Arial" w:hAnsi="Arial" w:cs="Arial"/>
                <w:sz w:val="24"/>
                <w:szCs w:val="24"/>
              </w:rPr>
              <w:t>3 625,6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924A4" w:rsidRDefault="000E46FD" w:rsidP="00CF10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924A4">
              <w:rPr>
                <w:rFonts w:ascii="Arial" w:hAnsi="Arial" w:cs="Arial"/>
                <w:sz w:val="24"/>
                <w:szCs w:val="24"/>
              </w:rPr>
              <w:t>2 886,4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924A4" w:rsidRDefault="000E46FD" w:rsidP="00CF10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924A4">
              <w:rPr>
                <w:rFonts w:ascii="Arial" w:hAnsi="Arial" w:cs="Arial"/>
                <w:sz w:val="24"/>
                <w:szCs w:val="24"/>
              </w:rPr>
              <w:t>2 847,9</w:t>
            </w:r>
          </w:p>
        </w:tc>
      </w:tr>
      <w:tr w:rsidR="000E46FD" w:rsidRPr="00F924A4" w:rsidTr="00F924A4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46FD" w:rsidRPr="00F924A4" w:rsidRDefault="000E46FD" w:rsidP="00CF10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4A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924A4" w:rsidRDefault="000E46FD" w:rsidP="00CF10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4A4">
              <w:rPr>
                <w:rFonts w:ascii="Arial" w:hAnsi="Arial" w:cs="Arial"/>
                <w:sz w:val="24"/>
                <w:szCs w:val="24"/>
              </w:rPr>
              <w:t>828 01 05 02 00 00 0000 600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924A4" w:rsidRDefault="000E46FD" w:rsidP="00CF1063">
            <w:pPr>
              <w:rPr>
                <w:rFonts w:ascii="Arial" w:hAnsi="Arial" w:cs="Arial"/>
                <w:sz w:val="24"/>
                <w:szCs w:val="24"/>
              </w:rPr>
            </w:pPr>
            <w:r w:rsidRPr="00F924A4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924A4" w:rsidRDefault="000E46FD" w:rsidP="00CF10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924A4">
              <w:rPr>
                <w:rFonts w:ascii="Arial" w:hAnsi="Arial" w:cs="Arial"/>
                <w:sz w:val="24"/>
                <w:szCs w:val="24"/>
              </w:rPr>
              <w:t>3 625,6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924A4" w:rsidRDefault="000E46FD" w:rsidP="00CF10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924A4">
              <w:rPr>
                <w:rFonts w:ascii="Arial" w:hAnsi="Arial" w:cs="Arial"/>
                <w:sz w:val="24"/>
                <w:szCs w:val="24"/>
              </w:rPr>
              <w:t>2 886,4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924A4" w:rsidRDefault="000E46FD" w:rsidP="00CF10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924A4">
              <w:rPr>
                <w:rFonts w:ascii="Arial" w:hAnsi="Arial" w:cs="Arial"/>
                <w:sz w:val="24"/>
                <w:szCs w:val="24"/>
              </w:rPr>
              <w:t>2 847,9</w:t>
            </w:r>
          </w:p>
        </w:tc>
      </w:tr>
      <w:tr w:rsidR="000E46FD" w:rsidRPr="00F924A4" w:rsidTr="00F924A4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46FD" w:rsidRPr="00F924A4" w:rsidRDefault="000E46FD" w:rsidP="00CF10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4A4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924A4" w:rsidRDefault="000E46FD" w:rsidP="00CF10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4A4">
              <w:rPr>
                <w:rFonts w:ascii="Arial" w:hAnsi="Arial" w:cs="Arial"/>
                <w:sz w:val="24"/>
                <w:szCs w:val="24"/>
              </w:rPr>
              <w:t>828 01 05 02 01 00 0000 610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924A4" w:rsidRDefault="000E46FD" w:rsidP="00CF1063">
            <w:pPr>
              <w:rPr>
                <w:rFonts w:ascii="Arial" w:hAnsi="Arial" w:cs="Arial"/>
                <w:sz w:val="24"/>
                <w:szCs w:val="24"/>
              </w:rPr>
            </w:pPr>
            <w:r w:rsidRPr="00F924A4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924A4" w:rsidRDefault="000E46FD" w:rsidP="00CF10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924A4">
              <w:rPr>
                <w:rFonts w:ascii="Arial" w:hAnsi="Arial" w:cs="Arial"/>
                <w:sz w:val="24"/>
                <w:szCs w:val="24"/>
              </w:rPr>
              <w:t>3 625,6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924A4" w:rsidRDefault="000E46FD" w:rsidP="00CF10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924A4">
              <w:rPr>
                <w:rFonts w:ascii="Arial" w:hAnsi="Arial" w:cs="Arial"/>
                <w:sz w:val="24"/>
                <w:szCs w:val="24"/>
              </w:rPr>
              <w:t>2 886,4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924A4" w:rsidRDefault="000E46FD" w:rsidP="00CF10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924A4">
              <w:rPr>
                <w:rFonts w:ascii="Arial" w:hAnsi="Arial" w:cs="Arial"/>
                <w:sz w:val="24"/>
                <w:szCs w:val="24"/>
              </w:rPr>
              <w:t>2 847,9</w:t>
            </w:r>
          </w:p>
        </w:tc>
      </w:tr>
      <w:tr w:rsidR="000E46FD" w:rsidRPr="00F924A4" w:rsidTr="00F924A4">
        <w:trPr>
          <w:trHeight w:val="7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46FD" w:rsidRPr="00F924A4" w:rsidRDefault="000E46FD" w:rsidP="00CF10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4A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924A4" w:rsidRDefault="000E46FD" w:rsidP="00CF10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4A4">
              <w:rPr>
                <w:rFonts w:ascii="Arial" w:hAnsi="Arial" w:cs="Arial"/>
                <w:sz w:val="24"/>
                <w:szCs w:val="24"/>
              </w:rPr>
              <w:t>828 01 05 02 01 10 0000 610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924A4" w:rsidRDefault="000E46FD" w:rsidP="00CF1063">
            <w:pPr>
              <w:rPr>
                <w:rFonts w:ascii="Arial" w:hAnsi="Arial" w:cs="Arial"/>
                <w:sz w:val="24"/>
                <w:szCs w:val="24"/>
              </w:rPr>
            </w:pPr>
            <w:r w:rsidRPr="00F924A4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E46FD" w:rsidRPr="00F924A4" w:rsidRDefault="000E46FD" w:rsidP="00CF10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924A4">
              <w:rPr>
                <w:rFonts w:ascii="Arial" w:hAnsi="Arial" w:cs="Arial"/>
                <w:sz w:val="24"/>
                <w:szCs w:val="24"/>
              </w:rPr>
              <w:t>3 625,6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E46FD" w:rsidRPr="00F924A4" w:rsidRDefault="000E46FD" w:rsidP="00CF10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924A4">
              <w:rPr>
                <w:rFonts w:ascii="Arial" w:hAnsi="Arial" w:cs="Arial"/>
                <w:sz w:val="24"/>
                <w:szCs w:val="24"/>
              </w:rPr>
              <w:t>2 886,4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E46FD" w:rsidRPr="00F924A4" w:rsidRDefault="000E46FD" w:rsidP="00CF10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924A4">
              <w:rPr>
                <w:rFonts w:ascii="Arial" w:hAnsi="Arial" w:cs="Arial"/>
                <w:sz w:val="24"/>
                <w:szCs w:val="24"/>
              </w:rPr>
              <w:t>2 847,9</w:t>
            </w:r>
          </w:p>
        </w:tc>
      </w:tr>
      <w:tr w:rsidR="000E46FD" w:rsidRPr="00F924A4" w:rsidTr="00F924A4">
        <w:trPr>
          <w:trHeight w:val="390"/>
        </w:trPr>
        <w:tc>
          <w:tcPr>
            <w:tcW w:w="8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46FD" w:rsidRPr="00F924A4" w:rsidRDefault="000E46FD" w:rsidP="00CF1063">
            <w:pPr>
              <w:rPr>
                <w:rFonts w:ascii="Arial" w:hAnsi="Arial" w:cs="Arial"/>
                <w:sz w:val="24"/>
                <w:szCs w:val="24"/>
              </w:rPr>
            </w:pPr>
            <w:r w:rsidRPr="00F924A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924A4" w:rsidRDefault="000E46FD" w:rsidP="00CF1063">
            <w:pPr>
              <w:rPr>
                <w:rFonts w:ascii="Arial" w:hAnsi="Arial" w:cs="Arial"/>
                <w:sz w:val="24"/>
                <w:szCs w:val="24"/>
              </w:rPr>
            </w:pPr>
            <w:r w:rsidRPr="00F924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924A4" w:rsidRDefault="000E46FD" w:rsidP="00CF1063">
            <w:pPr>
              <w:rPr>
                <w:rFonts w:ascii="Arial" w:hAnsi="Arial" w:cs="Arial"/>
                <w:sz w:val="24"/>
                <w:szCs w:val="24"/>
              </w:rPr>
            </w:pPr>
            <w:r w:rsidRPr="00F924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924A4" w:rsidRDefault="000E46FD" w:rsidP="00CF1063">
            <w:pPr>
              <w:rPr>
                <w:rFonts w:ascii="Arial" w:hAnsi="Arial" w:cs="Arial"/>
                <w:sz w:val="24"/>
                <w:szCs w:val="24"/>
              </w:rPr>
            </w:pPr>
            <w:r w:rsidRPr="00F924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0E46FD" w:rsidRPr="00F924A4" w:rsidRDefault="000E46FD" w:rsidP="00A83C1F">
      <w:pPr>
        <w:jc w:val="both"/>
        <w:rPr>
          <w:rFonts w:ascii="Arial" w:hAnsi="Arial" w:cs="Arial"/>
          <w:sz w:val="24"/>
          <w:szCs w:val="24"/>
        </w:rPr>
      </w:pPr>
    </w:p>
    <w:p w:rsidR="000E46FD" w:rsidRPr="00F924A4" w:rsidRDefault="000E46FD" w:rsidP="00401546">
      <w:pPr>
        <w:rPr>
          <w:rFonts w:ascii="Arial" w:hAnsi="Arial" w:cs="Arial"/>
          <w:sz w:val="24"/>
          <w:szCs w:val="24"/>
        </w:rPr>
      </w:pPr>
    </w:p>
    <w:p w:rsidR="000E46FD" w:rsidRPr="00F924A4" w:rsidRDefault="000E46FD" w:rsidP="00401546">
      <w:pPr>
        <w:rPr>
          <w:rFonts w:ascii="Arial" w:hAnsi="Arial" w:cs="Arial"/>
          <w:sz w:val="24"/>
          <w:szCs w:val="24"/>
        </w:rPr>
      </w:pPr>
    </w:p>
    <w:p w:rsidR="000E46FD" w:rsidRPr="00F924A4" w:rsidRDefault="000E46FD" w:rsidP="00401546">
      <w:pPr>
        <w:rPr>
          <w:rFonts w:ascii="Arial" w:hAnsi="Arial" w:cs="Arial"/>
          <w:sz w:val="24"/>
          <w:szCs w:val="24"/>
        </w:rPr>
      </w:pPr>
    </w:p>
    <w:p w:rsidR="000E46FD" w:rsidRPr="00F924A4" w:rsidRDefault="000E46FD" w:rsidP="00401546">
      <w:pPr>
        <w:rPr>
          <w:rFonts w:ascii="Arial" w:hAnsi="Arial" w:cs="Arial"/>
          <w:sz w:val="24"/>
          <w:szCs w:val="24"/>
        </w:rPr>
      </w:pPr>
    </w:p>
    <w:p w:rsidR="000E46FD" w:rsidRPr="00F924A4" w:rsidRDefault="000E46FD" w:rsidP="00401546">
      <w:pPr>
        <w:rPr>
          <w:rFonts w:ascii="Arial" w:hAnsi="Arial" w:cs="Arial"/>
          <w:sz w:val="24"/>
          <w:szCs w:val="24"/>
        </w:rPr>
      </w:pPr>
    </w:p>
    <w:p w:rsidR="000E46FD" w:rsidRPr="00F924A4" w:rsidRDefault="000E46FD" w:rsidP="00401546">
      <w:pPr>
        <w:rPr>
          <w:rFonts w:ascii="Arial" w:hAnsi="Arial" w:cs="Arial"/>
          <w:sz w:val="24"/>
          <w:szCs w:val="24"/>
        </w:rPr>
      </w:pPr>
    </w:p>
    <w:p w:rsidR="000E46FD" w:rsidRPr="00F924A4" w:rsidRDefault="000E46FD" w:rsidP="00401546">
      <w:pPr>
        <w:rPr>
          <w:rFonts w:ascii="Arial" w:hAnsi="Arial" w:cs="Arial"/>
          <w:sz w:val="24"/>
          <w:szCs w:val="24"/>
        </w:rPr>
      </w:pPr>
    </w:p>
    <w:p w:rsidR="000E46FD" w:rsidRPr="00F924A4" w:rsidRDefault="000E46FD" w:rsidP="00401546">
      <w:pPr>
        <w:rPr>
          <w:rFonts w:ascii="Arial" w:hAnsi="Arial" w:cs="Arial"/>
          <w:sz w:val="24"/>
          <w:szCs w:val="24"/>
        </w:rPr>
      </w:pPr>
    </w:p>
    <w:p w:rsidR="000E46FD" w:rsidRPr="00F924A4" w:rsidRDefault="000E46FD" w:rsidP="00401546">
      <w:pPr>
        <w:rPr>
          <w:rFonts w:ascii="Arial" w:hAnsi="Arial" w:cs="Arial"/>
          <w:sz w:val="24"/>
          <w:szCs w:val="24"/>
        </w:rPr>
      </w:pPr>
    </w:p>
    <w:p w:rsidR="000E46FD" w:rsidRPr="00F924A4" w:rsidRDefault="000E46FD" w:rsidP="00401546">
      <w:pPr>
        <w:rPr>
          <w:rFonts w:ascii="Arial" w:hAnsi="Arial" w:cs="Arial"/>
          <w:sz w:val="24"/>
          <w:szCs w:val="24"/>
        </w:rPr>
      </w:pPr>
    </w:p>
    <w:p w:rsidR="000E46FD" w:rsidRPr="00F924A4" w:rsidRDefault="000E46FD" w:rsidP="00401546">
      <w:pPr>
        <w:rPr>
          <w:rFonts w:ascii="Arial" w:hAnsi="Arial" w:cs="Arial"/>
          <w:sz w:val="24"/>
          <w:szCs w:val="24"/>
        </w:rPr>
      </w:pPr>
    </w:p>
    <w:p w:rsidR="000E46FD" w:rsidRPr="00F924A4" w:rsidRDefault="000E46FD" w:rsidP="00401546">
      <w:pPr>
        <w:rPr>
          <w:rFonts w:ascii="Arial" w:hAnsi="Arial" w:cs="Arial"/>
          <w:sz w:val="24"/>
          <w:szCs w:val="24"/>
        </w:rPr>
      </w:pPr>
    </w:p>
    <w:p w:rsidR="000E46FD" w:rsidRPr="00F924A4" w:rsidRDefault="000E46FD" w:rsidP="00401546">
      <w:pPr>
        <w:rPr>
          <w:rFonts w:ascii="Arial" w:hAnsi="Arial" w:cs="Arial"/>
          <w:sz w:val="24"/>
          <w:szCs w:val="24"/>
        </w:rPr>
      </w:pPr>
    </w:p>
    <w:p w:rsidR="000E46FD" w:rsidRPr="00F924A4" w:rsidRDefault="000E46FD" w:rsidP="00401546">
      <w:pPr>
        <w:rPr>
          <w:rFonts w:ascii="Arial" w:hAnsi="Arial" w:cs="Arial"/>
          <w:sz w:val="24"/>
          <w:szCs w:val="24"/>
        </w:rPr>
      </w:pPr>
    </w:p>
    <w:p w:rsidR="000E46FD" w:rsidRPr="00F924A4" w:rsidRDefault="000E46FD" w:rsidP="00401546">
      <w:pPr>
        <w:rPr>
          <w:rFonts w:ascii="Arial" w:hAnsi="Arial" w:cs="Arial"/>
          <w:sz w:val="24"/>
          <w:szCs w:val="24"/>
        </w:rPr>
      </w:pPr>
    </w:p>
    <w:p w:rsidR="000E46FD" w:rsidRPr="00F924A4" w:rsidRDefault="000E46FD" w:rsidP="00401546">
      <w:pPr>
        <w:rPr>
          <w:rFonts w:ascii="Arial" w:hAnsi="Arial" w:cs="Arial"/>
          <w:sz w:val="24"/>
          <w:szCs w:val="24"/>
        </w:rPr>
      </w:pPr>
    </w:p>
    <w:p w:rsidR="000E46FD" w:rsidRPr="00F924A4" w:rsidRDefault="000E46FD" w:rsidP="00401546">
      <w:pPr>
        <w:rPr>
          <w:rFonts w:ascii="Arial" w:hAnsi="Arial" w:cs="Arial"/>
          <w:sz w:val="24"/>
          <w:szCs w:val="24"/>
        </w:rPr>
      </w:pPr>
    </w:p>
    <w:p w:rsidR="000E46FD" w:rsidRPr="00F924A4" w:rsidRDefault="000E46FD" w:rsidP="00401546">
      <w:pPr>
        <w:rPr>
          <w:rFonts w:ascii="Arial" w:hAnsi="Arial" w:cs="Arial"/>
          <w:sz w:val="24"/>
          <w:szCs w:val="24"/>
        </w:rPr>
      </w:pPr>
    </w:p>
    <w:p w:rsidR="000E46FD" w:rsidRPr="00F924A4" w:rsidRDefault="000E46FD" w:rsidP="00401546">
      <w:pPr>
        <w:rPr>
          <w:rFonts w:ascii="Arial" w:hAnsi="Arial" w:cs="Arial"/>
          <w:sz w:val="24"/>
          <w:szCs w:val="24"/>
        </w:rPr>
      </w:pPr>
    </w:p>
    <w:p w:rsidR="000E46FD" w:rsidRPr="00F924A4" w:rsidRDefault="000E46FD" w:rsidP="00401546">
      <w:pPr>
        <w:rPr>
          <w:rFonts w:ascii="Arial" w:hAnsi="Arial" w:cs="Arial"/>
          <w:sz w:val="24"/>
          <w:szCs w:val="24"/>
        </w:rPr>
      </w:pPr>
    </w:p>
    <w:p w:rsidR="000E46FD" w:rsidRPr="00F924A4" w:rsidRDefault="000E46FD" w:rsidP="00401546">
      <w:pPr>
        <w:jc w:val="right"/>
        <w:rPr>
          <w:rFonts w:ascii="Arial" w:hAnsi="Arial" w:cs="Arial"/>
          <w:sz w:val="24"/>
          <w:szCs w:val="24"/>
        </w:rPr>
      </w:pPr>
    </w:p>
    <w:p w:rsidR="000E46FD" w:rsidRPr="00F924A4" w:rsidRDefault="000E46FD" w:rsidP="00401546">
      <w:pPr>
        <w:jc w:val="right"/>
        <w:rPr>
          <w:rFonts w:ascii="Arial" w:hAnsi="Arial" w:cs="Arial"/>
          <w:sz w:val="24"/>
          <w:szCs w:val="24"/>
        </w:rPr>
      </w:pPr>
    </w:p>
    <w:p w:rsidR="000E46FD" w:rsidRPr="00F924A4" w:rsidRDefault="000E46FD" w:rsidP="00401546">
      <w:pPr>
        <w:jc w:val="right"/>
        <w:rPr>
          <w:rFonts w:ascii="Arial" w:hAnsi="Arial" w:cs="Arial"/>
          <w:sz w:val="24"/>
          <w:szCs w:val="24"/>
        </w:rPr>
      </w:pPr>
    </w:p>
    <w:p w:rsidR="000E46FD" w:rsidRPr="00F924A4" w:rsidRDefault="000E46FD" w:rsidP="00401546">
      <w:pPr>
        <w:jc w:val="right"/>
        <w:rPr>
          <w:rFonts w:ascii="Arial" w:hAnsi="Arial" w:cs="Arial"/>
          <w:sz w:val="24"/>
          <w:szCs w:val="24"/>
        </w:rPr>
      </w:pPr>
    </w:p>
    <w:p w:rsidR="000E46FD" w:rsidRPr="00F924A4" w:rsidRDefault="000E46FD" w:rsidP="00401546">
      <w:pPr>
        <w:jc w:val="right"/>
        <w:rPr>
          <w:rFonts w:ascii="Arial" w:hAnsi="Arial" w:cs="Arial"/>
          <w:sz w:val="24"/>
          <w:szCs w:val="24"/>
        </w:rPr>
      </w:pPr>
    </w:p>
    <w:p w:rsidR="000E46FD" w:rsidRPr="00F924A4" w:rsidRDefault="000E46FD" w:rsidP="00401546">
      <w:pPr>
        <w:jc w:val="right"/>
        <w:rPr>
          <w:rFonts w:ascii="Arial" w:hAnsi="Arial" w:cs="Arial"/>
          <w:sz w:val="24"/>
          <w:szCs w:val="24"/>
        </w:rPr>
      </w:pPr>
    </w:p>
    <w:p w:rsidR="000E46FD" w:rsidRPr="00F924A4" w:rsidRDefault="000E46FD" w:rsidP="00401546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14595" w:type="dxa"/>
        <w:tblInd w:w="93" w:type="dxa"/>
        <w:tblLook w:val="0000"/>
      </w:tblPr>
      <w:tblGrid>
        <w:gridCol w:w="952"/>
        <w:gridCol w:w="2063"/>
        <w:gridCol w:w="350"/>
        <w:gridCol w:w="483"/>
        <w:gridCol w:w="483"/>
        <w:gridCol w:w="617"/>
        <w:gridCol w:w="483"/>
        <w:gridCol w:w="750"/>
        <w:gridCol w:w="617"/>
        <w:gridCol w:w="7797"/>
      </w:tblGrid>
      <w:tr w:rsidR="000E46FD" w:rsidRPr="00F42DF2" w:rsidTr="00F924A4">
        <w:trPr>
          <w:trHeight w:val="22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F42D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Приложение № 2</w:t>
            </w:r>
          </w:p>
        </w:tc>
      </w:tr>
      <w:tr w:rsidR="000E46FD" w:rsidRPr="00F42DF2" w:rsidTr="00F924A4">
        <w:trPr>
          <w:trHeight w:val="22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F42D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к решению Нагорновского</w:t>
            </w:r>
          </w:p>
          <w:p w:rsidR="000E46FD" w:rsidRPr="00F42DF2" w:rsidRDefault="000E46FD" w:rsidP="00F42D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сельского Совета депутатов</w:t>
            </w:r>
          </w:p>
          <w:p w:rsidR="000E46FD" w:rsidRPr="00F42DF2" w:rsidRDefault="000E46FD" w:rsidP="00F42D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от 26.12.2019 № 33-122</w:t>
            </w:r>
          </w:p>
        </w:tc>
      </w:tr>
      <w:tr w:rsidR="000E46FD" w:rsidRPr="00F42DF2" w:rsidTr="00F924A4">
        <w:trPr>
          <w:trHeight w:val="8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FD" w:rsidRPr="00F42DF2" w:rsidRDefault="000E46FD" w:rsidP="00F42D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6FD" w:rsidRPr="00F42DF2" w:rsidTr="00F924A4">
        <w:trPr>
          <w:trHeight w:val="22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46FD" w:rsidRPr="00F42DF2" w:rsidRDefault="000E46FD" w:rsidP="00F42D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6FD" w:rsidRPr="00F42DF2" w:rsidTr="00F924A4">
        <w:trPr>
          <w:trHeight w:val="21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FD" w:rsidRPr="00F42DF2" w:rsidRDefault="000E46FD" w:rsidP="00F42DF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E46FD" w:rsidRPr="00F42DF2" w:rsidTr="00F924A4">
        <w:trPr>
          <w:trHeight w:val="450"/>
        </w:trPr>
        <w:tc>
          <w:tcPr>
            <w:tcW w:w="145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E46FD" w:rsidRPr="00F42DF2" w:rsidRDefault="000E46FD" w:rsidP="00F42D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Перечень главных администраторов доходов бюджета Нагорновского сельсовета</w:t>
            </w:r>
          </w:p>
        </w:tc>
      </w:tr>
      <w:tr w:rsidR="000E46FD" w:rsidRPr="00F42DF2" w:rsidTr="00F924A4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Код  администратора</w:t>
            </w:r>
          </w:p>
        </w:tc>
        <w:tc>
          <w:tcPr>
            <w:tcW w:w="37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FD" w:rsidRPr="00F42DF2" w:rsidRDefault="000E46FD" w:rsidP="00F42D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Наименование кода классификации доходов бюджета</w:t>
            </w:r>
          </w:p>
        </w:tc>
      </w:tr>
      <w:tr w:rsidR="000E46FD" w:rsidRPr="00F42DF2" w:rsidTr="00F924A4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4015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15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46FD" w:rsidRPr="00F42DF2" w:rsidRDefault="000E46FD" w:rsidP="00F42D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Нагорновск</w:t>
            </w:r>
            <w:r w:rsidR="00F42DF2">
              <w:rPr>
                <w:rFonts w:ascii="Arial" w:hAnsi="Arial" w:cs="Arial"/>
                <w:b/>
                <w:bCs/>
                <w:sz w:val="24"/>
                <w:szCs w:val="24"/>
              </w:rPr>
              <w:t>ого</w:t>
            </w: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сельсовет</w:t>
            </w:r>
            <w:r w:rsidR="00F42DF2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</w:p>
        </w:tc>
      </w:tr>
      <w:tr w:rsidR="000E46FD" w:rsidRPr="00F42DF2" w:rsidTr="00F924A4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FD" w:rsidRPr="00F42DF2" w:rsidRDefault="000E46FD" w:rsidP="00F42DF2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перерасчеты, недоимка и задолженность по соответствующему платежу, в том числе по отмененному)</w:t>
            </w:r>
          </w:p>
        </w:tc>
      </w:tr>
      <w:tr w:rsidR="000E46FD" w:rsidRPr="00F42DF2" w:rsidTr="00F924A4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FD" w:rsidRPr="00F42DF2" w:rsidRDefault="000E46FD" w:rsidP="00F42DF2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0E46FD" w:rsidRPr="00F42DF2" w:rsidTr="00F924A4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FD" w:rsidRPr="00F42DF2" w:rsidRDefault="000E46FD" w:rsidP="00F42DF2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E46FD" w:rsidRPr="00F42DF2" w:rsidTr="00F924A4">
        <w:trPr>
          <w:trHeight w:val="7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035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6FD" w:rsidRPr="00F42DF2" w:rsidRDefault="000E46FD" w:rsidP="00F42DF2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E46FD" w:rsidRPr="00F42DF2" w:rsidTr="00F924A4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FD" w:rsidRPr="00F42DF2" w:rsidRDefault="000E46FD" w:rsidP="00F42DF2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Плата за пользование лесов,</w:t>
            </w:r>
            <w:r w:rsidR="00F42D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42DF2">
              <w:rPr>
                <w:rFonts w:ascii="Arial" w:hAnsi="Arial" w:cs="Arial"/>
                <w:sz w:val="24"/>
                <w:szCs w:val="24"/>
              </w:rPr>
              <w:t xml:space="preserve">расположенных на землях иных категорий, находящихся в собственности сельских поселений, в </w:t>
            </w:r>
            <w:r w:rsidRPr="00F42DF2">
              <w:rPr>
                <w:rFonts w:ascii="Arial" w:hAnsi="Arial" w:cs="Arial"/>
                <w:sz w:val="24"/>
                <w:szCs w:val="24"/>
              </w:rPr>
              <w:lastRenderedPageBreak/>
              <w:t>части платы по договору купли- продажи лесных насаждений</w:t>
            </w:r>
          </w:p>
        </w:tc>
      </w:tr>
      <w:tr w:rsidR="000E46FD" w:rsidRPr="00F42DF2" w:rsidTr="00F924A4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FD" w:rsidRPr="00F42DF2" w:rsidRDefault="000E46FD" w:rsidP="00F42DF2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Плата за пользование лесов,</w:t>
            </w:r>
            <w:r w:rsidR="00F42D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42DF2">
              <w:rPr>
                <w:rFonts w:ascii="Arial" w:hAnsi="Arial" w:cs="Arial"/>
                <w:sz w:val="24"/>
                <w:szCs w:val="24"/>
              </w:rPr>
              <w:t>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0E46FD" w:rsidRPr="00F42DF2" w:rsidTr="00F924A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FD" w:rsidRPr="00F42DF2" w:rsidRDefault="000E46FD" w:rsidP="00F42DF2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 получателями средств бюджетов сельских поселений</w:t>
            </w:r>
          </w:p>
        </w:tc>
      </w:tr>
      <w:tr w:rsidR="000E46FD" w:rsidRPr="00F42DF2" w:rsidTr="00F924A4">
        <w:trPr>
          <w:trHeight w:val="5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065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F42DF2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E46FD" w:rsidRPr="00F42DF2" w:rsidTr="00F924A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FD" w:rsidRPr="00F42DF2" w:rsidRDefault="000E46FD" w:rsidP="00F42DF2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0E46FD" w:rsidRPr="00F42DF2" w:rsidTr="00F924A4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6FD" w:rsidRPr="00F42DF2" w:rsidRDefault="000E46FD" w:rsidP="00F42DF2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E46FD" w:rsidRPr="00F42DF2" w:rsidTr="00F924A4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FD" w:rsidRPr="00F42DF2" w:rsidRDefault="000E46FD" w:rsidP="00F42DF2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E46FD" w:rsidRPr="00F42DF2" w:rsidTr="00F924A4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F42DF2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E46FD" w:rsidRPr="00F42DF2" w:rsidTr="00F924A4">
        <w:trPr>
          <w:trHeight w:val="5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6FD" w:rsidRPr="00F42DF2" w:rsidRDefault="000E46FD" w:rsidP="00F42DF2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0E46FD" w:rsidRPr="00F42DF2" w:rsidTr="00F924A4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6FD" w:rsidRPr="00F42DF2" w:rsidRDefault="000E46FD" w:rsidP="00F42DF2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0E46FD" w:rsidRPr="00F42DF2" w:rsidTr="00F924A4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FD" w:rsidRPr="00F42DF2" w:rsidRDefault="000E46FD" w:rsidP="00F42DF2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 xml:space="preserve">Денежные взыскания (штрафы), установленные законами субъектов Российской Федерации за несоблюдение </w:t>
            </w:r>
            <w:r w:rsidRPr="00F42DF2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правовых актов, зачисляемые в бюджеты сельских поселений</w:t>
            </w:r>
          </w:p>
        </w:tc>
      </w:tr>
      <w:tr w:rsidR="000E46FD" w:rsidRPr="00F42DF2" w:rsidTr="00F924A4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6FD" w:rsidRPr="00F42DF2" w:rsidRDefault="000E46FD" w:rsidP="00F42DF2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0E46FD" w:rsidRPr="00F42DF2" w:rsidTr="00F924A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FD" w:rsidRPr="00F42DF2" w:rsidRDefault="000E46FD" w:rsidP="00F42DF2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0E46FD" w:rsidRPr="00F42DF2" w:rsidTr="00F924A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6FD" w:rsidRPr="00F42DF2" w:rsidRDefault="000E46FD" w:rsidP="00F42DF2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0E46FD" w:rsidRPr="00F42DF2" w:rsidTr="00F924A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6FD" w:rsidRPr="00F42DF2" w:rsidRDefault="000E46FD" w:rsidP="00F42DF2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Средства самообл</w:t>
            </w:r>
            <w:r w:rsidR="00F42DF2">
              <w:rPr>
                <w:rFonts w:ascii="Arial" w:hAnsi="Arial" w:cs="Arial"/>
                <w:sz w:val="24"/>
                <w:szCs w:val="24"/>
              </w:rPr>
              <w:t>о</w:t>
            </w:r>
            <w:r w:rsidRPr="00F42DF2">
              <w:rPr>
                <w:rFonts w:ascii="Arial" w:hAnsi="Arial" w:cs="Arial"/>
                <w:sz w:val="24"/>
                <w:szCs w:val="24"/>
              </w:rPr>
              <w:t>жения граждан, зачисляемые в бюджеты сельских поселений</w:t>
            </w:r>
          </w:p>
        </w:tc>
      </w:tr>
      <w:tr w:rsidR="000E46FD" w:rsidRPr="00F42DF2" w:rsidTr="00F924A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FD" w:rsidRPr="00F42DF2" w:rsidRDefault="000E46FD" w:rsidP="00F42DF2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Дотация бюджетам сельских поселений на выравнивание бюджетной обеспеченности</w:t>
            </w:r>
          </w:p>
        </w:tc>
      </w:tr>
      <w:tr w:rsidR="000E46FD" w:rsidRPr="00F42DF2" w:rsidTr="00F924A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F42DF2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E46FD" w:rsidRPr="00F42DF2" w:rsidTr="00F924A4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1021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F42DF2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выплаты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</w:tr>
      <w:tr w:rsidR="000E46FD" w:rsidRPr="00F42DF2" w:rsidTr="00F42DF2">
        <w:trPr>
          <w:trHeight w:val="192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7412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F42DF2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Субсидия бюджетам сельских поселений на обеспечение првичных мер пожарной безопасности в рамках подпрограммы "Предупреждение, спасение, помощь населению в чрезвычайных ситуациях"государственной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</w:tr>
      <w:tr w:rsidR="000E46FD" w:rsidRPr="00F42DF2" w:rsidTr="00F924A4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7508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F42DF2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Субсидия бюджетам сельских поселений на содржание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</w:tr>
      <w:tr w:rsidR="000E46FD" w:rsidRPr="00F42DF2" w:rsidTr="00F924A4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lastRenderedPageBreak/>
              <w:t>25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7741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F42DF2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для реализации проектов по благоустройству территорий поселений, городских округов в рамках подпрограммы "Поддержка муниципальных проектов по благоустройству территорий и повышению активности населения в решении вопросов местного значения" государственной программы Красноярского края "Содействие развития местного самоуправления"</w:t>
            </w:r>
          </w:p>
        </w:tc>
      </w:tr>
      <w:tr w:rsidR="000E46FD" w:rsidRPr="00F42DF2" w:rsidTr="00F924A4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F42DF2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E46FD" w:rsidRPr="00F42DF2" w:rsidTr="00F924A4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7514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F42DF2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Субвенция бюджетам сельских поселений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</w:tr>
      <w:tr w:rsidR="000E46FD" w:rsidRPr="00F42DF2" w:rsidTr="00F924A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F42DF2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E46FD" w:rsidRPr="00F42DF2" w:rsidTr="00F924A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FD" w:rsidRPr="00F42DF2" w:rsidRDefault="000E46FD" w:rsidP="00F42DF2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0E46FD" w:rsidRPr="00F42DF2" w:rsidTr="00F924A4">
        <w:trPr>
          <w:trHeight w:val="6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FD" w:rsidRPr="00F42DF2" w:rsidRDefault="000E46FD" w:rsidP="00F42DF2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E46FD" w:rsidRPr="00F42DF2" w:rsidTr="00F924A4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F42DF2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Возврат остатков субсидий, субвенции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0E46FD" w:rsidRPr="00F42DF2" w:rsidTr="00F924A4">
        <w:trPr>
          <w:trHeight w:val="20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1038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40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FD" w:rsidRPr="00F42DF2" w:rsidRDefault="000E46FD" w:rsidP="00F42DF2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 xml:space="preserve">Субсидии бюджетам сельских поселений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</w:t>
            </w:r>
            <w:r w:rsidRPr="00F42DF2">
              <w:rPr>
                <w:rFonts w:ascii="Arial" w:hAnsi="Arial" w:cs="Arial"/>
                <w:sz w:val="24"/>
                <w:szCs w:val="24"/>
              </w:rPr>
              <w:lastRenderedPageBreak/>
              <w:t>обеспечивающих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</w:tr>
    </w:tbl>
    <w:p w:rsidR="000E46FD" w:rsidRPr="00F42DF2" w:rsidRDefault="000E46FD" w:rsidP="00401546">
      <w:pPr>
        <w:jc w:val="right"/>
        <w:rPr>
          <w:rFonts w:ascii="Arial" w:hAnsi="Arial" w:cs="Arial"/>
          <w:sz w:val="24"/>
          <w:szCs w:val="24"/>
        </w:rPr>
      </w:pPr>
    </w:p>
    <w:p w:rsidR="000E46FD" w:rsidRPr="00F42DF2" w:rsidRDefault="000E46FD" w:rsidP="00401546">
      <w:pPr>
        <w:jc w:val="right"/>
        <w:rPr>
          <w:rFonts w:ascii="Arial" w:hAnsi="Arial" w:cs="Arial"/>
          <w:sz w:val="24"/>
          <w:szCs w:val="24"/>
        </w:rPr>
      </w:pPr>
    </w:p>
    <w:p w:rsidR="000E46FD" w:rsidRPr="00F42DF2" w:rsidRDefault="000E46FD" w:rsidP="00401546">
      <w:pPr>
        <w:jc w:val="right"/>
        <w:rPr>
          <w:rFonts w:ascii="Arial" w:hAnsi="Arial" w:cs="Arial"/>
          <w:sz w:val="24"/>
          <w:szCs w:val="24"/>
        </w:rPr>
      </w:pPr>
    </w:p>
    <w:p w:rsidR="000E46FD" w:rsidRPr="00F42DF2" w:rsidRDefault="000E46FD" w:rsidP="00401546">
      <w:pPr>
        <w:jc w:val="right"/>
        <w:rPr>
          <w:rFonts w:ascii="Arial" w:hAnsi="Arial" w:cs="Arial"/>
          <w:sz w:val="24"/>
          <w:szCs w:val="24"/>
        </w:rPr>
      </w:pPr>
    </w:p>
    <w:p w:rsidR="000E46FD" w:rsidRPr="00F42DF2" w:rsidRDefault="000E46FD" w:rsidP="00401546">
      <w:pPr>
        <w:jc w:val="right"/>
        <w:rPr>
          <w:rFonts w:ascii="Arial" w:hAnsi="Arial" w:cs="Arial"/>
          <w:sz w:val="24"/>
          <w:szCs w:val="24"/>
        </w:rPr>
      </w:pPr>
    </w:p>
    <w:p w:rsidR="000E46FD" w:rsidRPr="00F42DF2" w:rsidRDefault="000E46FD" w:rsidP="00401546">
      <w:pPr>
        <w:jc w:val="right"/>
        <w:rPr>
          <w:rFonts w:ascii="Arial" w:hAnsi="Arial" w:cs="Arial"/>
          <w:sz w:val="24"/>
          <w:szCs w:val="24"/>
        </w:rPr>
      </w:pPr>
    </w:p>
    <w:p w:rsidR="000E46FD" w:rsidRPr="00F42DF2" w:rsidRDefault="000E46FD" w:rsidP="00401546">
      <w:pPr>
        <w:jc w:val="right"/>
        <w:rPr>
          <w:rFonts w:ascii="Arial" w:hAnsi="Arial" w:cs="Arial"/>
          <w:sz w:val="24"/>
          <w:szCs w:val="24"/>
        </w:rPr>
      </w:pPr>
    </w:p>
    <w:p w:rsidR="000E46FD" w:rsidRPr="00F42DF2" w:rsidRDefault="000E46FD" w:rsidP="00401546">
      <w:pPr>
        <w:jc w:val="right"/>
        <w:rPr>
          <w:rFonts w:ascii="Arial" w:hAnsi="Arial" w:cs="Arial"/>
          <w:sz w:val="24"/>
          <w:szCs w:val="24"/>
        </w:rPr>
      </w:pPr>
    </w:p>
    <w:p w:rsidR="000E46FD" w:rsidRPr="00F42DF2" w:rsidRDefault="000E46FD" w:rsidP="00401546">
      <w:pPr>
        <w:jc w:val="right"/>
        <w:rPr>
          <w:rFonts w:ascii="Arial" w:hAnsi="Arial" w:cs="Arial"/>
          <w:sz w:val="24"/>
          <w:szCs w:val="24"/>
        </w:rPr>
      </w:pPr>
    </w:p>
    <w:p w:rsidR="000E46FD" w:rsidRPr="00F42DF2" w:rsidRDefault="000E46FD" w:rsidP="00401546">
      <w:pPr>
        <w:jc w:val="right"/>
        <w:rPr>
          <w:rFonts w:ascii="Arial" w:hAnsi="Arial" w:cs="Arial"/>
          <w:sz w:val="24"/>
          <w:szCs w:val="24"/>
        </w:rPr>
      </w:pPr>
    </w:p>
    <w:p w:rsidR="000E46FD" w:rsidRPr="00F42DF2" w:rsidRDefault="000E46FD" w:rsidP="00401546">
      <w:pPr>
        <w:jc w:val="right"/>
        <w:rPr>
          <w:rFonts w:ascii="Arial" w:hAnsi="Arial" w:cs="Arial"/>
          <w:sz w:val="24"/>
          <w:szCs w:val="24"/>
        </w:rPr>
      </w:pPr>
    </w:p>
    <w:p w:rsidR="000E46FD" w:rsidRPr="00F42DF2" w:rsidRDefault="000E46FD" w:rsidP="00401546">
      <w:pPr>
        <w:jc w:val="right"/>
        <w:rPr>
          <w:rFonts w:ascii="Arial" w:hAnsi="Arial" w:cs="Arial"/>
          <w:sz w:val="24"/>
          <w:szCs w:val="24"/>
        </w:rPr>
      </w:pPr>
    </w:p>
    <w:p w:rsidR="000E46FD" w:rsidRPr="00F42DF2" w:rsidRDefault="000E46FD" w:rsidP="00401546">
      <w:pPr>
        <w:jc w:val="right"/>
        <w:rPr>
          <w:rFonts w:ascii="Arial" w:hAnsi="Arial" w:cs="Arial"/>
          <w:sz w:val="24"/>
          <w:szCs w:val="24"/>
        </w:rPr>
      </w:pPr>
    </w:p>
    <w:p w:rsidR="000E46FD" w:rsidRPr="00F42DF2" w:rsidRDefault="000E46FD" w:rsidP="00401546">
      <w:pPr>
        <w:jc w:val="right"/>
        <w:rPr>
          <w:rFonts w:ascii="Arial" w:hAnsi="Arial" w:cs="Arial"/>
          <w:sz w:val="24"/>
          <w:szCs w:val="24"/>
        </w:rPr>
      </w:pPr>
    </w:p>
    <w:p w:rsidR="000E46FD" w:rsidRPr="00F42DF2" w:rsidRDefault="000E46FD" w:rsidP="00401546">
      <w:pPr>
        <w:jc w:val="right"/>
        <w:rPr>
          <w:rFonts w:ascii="Arial" w:hAnsi="Arial" w:cs="Arial"/>
          <w:sz w:val="24"/>
          <w:szCs w:val="24"/>
        </w:rPr>
      </w:pPr>
    </w:p>
    <w:p w:rsidR="000E46FD" w:rsidRPr="00F42DF2" w:rsidRDefault="000E46FD" w:rsidP="00401546">
      <w:pPr>
        <w:jc w:val="right"/>
        <w:rPr>
          <w:rFonts w:ascii="Arial" w:hAnsi="Arial" w:cs="Arial"/>
          <w:sz w:val="24"/>
          <w:szCs w:val="24"/>
        </w:rPr>
      </w:pPr>
    </w:p>
    <w:p w:rsidR="000E46FD" w:rsidRPr="00F42DF2" w:rsidRDefault="000E46FD" w:rsidP="00401546">
      <w:pPr>
        <w:jc w:val="right"/>
        <w:rPr>
          <w:rFonts w:ascii="Arial" w:hAnsi="Arial" w:cs="Arial"/>
          <w:sz w:val="24"/>
          <w:szCs w:val="24"/>
        </w:rPr>
      </w:pPr>
    </w:p>
    <w:p w:rsidR="000E46FD" w:rsidRPr="00F42DF2" w:rsidRDefault="000E46FD" w:rsidP="00401546">
      <w:pPr>
        <w:jc w:val="right"/>
        <w:rPr>
          <w:rFonts w:ascii="Arial" w:hAnsi="Arial" w:cs="Arial"/>
          <w:sz w:val="24"/>
          <w:szCs w:val="24"/>
        </w:rPr>
      </w:pPr>
    </w:p>
    <w:p w:rsidR="000E46FD" w:rsidRPr="00F42DF2" w:rsidRDefault="000E46FD" w:rsidP="00401546">
      <w:pPr>
        <w:jc w:val="right"/>
        <w:rPr>
          <w:rFonts w:ascii="Arial" w:hAnsi="Arial" w:cs="Arial"/>
          <w:sz w:val="24"/>
          <w:szCs w:val="24"/>
        </w:rPr>
      </w:pPr>
    </w:p>
    <w:p w:rsidR="000E46FD" w:rsidRPr="00F42DF2" w:rsidRDefault="000E46FD" w:rsidP="00401546">
      <w:pPr>
        <w:jc w:val="right"/>
        <w:rPr>
          <w:rFonts w:ascii="Arial" w:hAnsi="Arial" w:cs="Arial"/>
          <w:sz w:val="24"/>
          <w:szCs w:val="24"/>
        </w:rPr>
      </w:pPr>
    </w:p>
    <w:p w:rsidR="000E46FD" w:rsidRPr="00F42DF2" w:rsidRDefault="000E46FD" w:rsidP="00401546">
      <w:pPr>
        <w:jc w:val="right"/>
        <w:rPr>
          <w:rFonts w:ascii="Arial" w:hAnsi="Arial" w:cs="Arial"/>
          <w:sz w:val="24"/>
          <w:szCs w:val="24"/>
        </w:rPr>
      </w:pPr>
    </w:p>
    <w:p w:rsidR="000E46FD" w:rsidRPr="00F42DF2" w:rsidRDefault="000E46FD" w:rsidP="00401546">
      <w:pPr>
        <w:jc w:val="right"/>
        <w:rPr>
          <w:rFonts w:ascii="Arial" w:hAnsi="Arial" w:cs="Arial"/>
          <w:sz w:val="24"/>
          <w:szCs w:val="24"/>
        </w:rPr>
      </w:pPr>
    </w:p>
    <w:p w:rsidR="000E46FD" w:rsidRPr="00F42DF2" w:rsidRDefault="000E46FD" w:rsidP="00401546">
      <w:pPr>
        <w:jc w:val="right"/>
        <w:rPr>
          <w:rFonts w:ascii="Arial" w:hAnsi="Arial" w:cs="Arial"/>
          <w:sz w:val="24"/>
          <w:szCs w:val="24"/>
        </w:rPr>
      </w:pPr>
    </w:p>
    <w:p w:rsidR="000E46FD" w:rsidRPr="00F42DF2" w:rsidRDefault="000E46FD" w:rsidP="00401546">
      <w:pPr>
        <w:jc w:val="right"/>
        <w:rPr>
          <w:rFonts w:ascii="Arial" w:hAnsi="Arial" w:cs="Arial"/>
          <w:sz w:val="24"/>
          <w:szCs w:val="24"/>
        </w:rPr>
      </w:pPr>
    </w:p>
    <w:p w:rsidR="000E46FD" w:rsidRPr="00F42DF2" w:rsidRDefault="000E46FD" w:rsidP="00401546">
      <w:pPr>
        <w:jc w:val="right"/>
        <w:rPr>
          <w:rFonts w:ascii="Arial" w:hAnsi="Arial" w:cs="Arial"/>
          <w:sz w:val="24"/>
          <w:szCs w:val="24"/>
        </w:rPr>
      </w:pPr>
    </w:p>
    <w:p w:rsidR="000E46FD" w:rsidRPr="00F42DF2" w:rsidRDefault="000E46FD" w:rsidP="00401546">
      <w:pPr>
        <w:jc w:val="right"/>
        <w:rPr>
          <w:rFonts w:ascii="Arial" w:hAnsi="Arial" w:cs="Arial"/>
          <w:sz w:val="24"/>
          <w:szCs w:val="24"/>
        </w:rPr>
      </w:pPr>
    </w:p>
    <w:p w:rsidR="000E46FD" w:rsidRPr="00F42DF2" w:rsidRDefault="000E46FD" w:rsidP="00401546">
      <w:pPr>
        <w:jc w:val="right"/>
        <w:rPr>
          <w:rFonts w:ascii="Arial" w:hAnsi="Arial" w:cs="Arial"/>
          <w:sz w:val="24"/>
          <w:szCs w:val="24"/>
        </w:rPr>
      </w:pPr>
    </w:p>
    <w:p w:rsidR="000E46FD" w:rsidRPr="00F42DF2" w:rsidRDefault="000E46FD" w:rsidP="00401546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14275" w:type="dxa"/>
        <w:tblInd w:w="93" w:type="dxa"/>
        <w:tblLook w:val="0000"/>
      </w:tblPr>
      <w:tblGrid>
        <w:gridCol w:w="506"/>
        <w:gridCol w:w="617"/>
        <w:gridCol w:w="506"/>
        <w:gridCol w:w="506"/>
        <w:gridCol w:w="506"/>
        <w:gridCol w:w="617"/>
        <w:gridCol w:w="506"/>
        <w:gridCol w:w="750"/>
        <w:gridCol w:w="698"/>
        <w:gridCol w:w="5112"/>
        <w:gridCol w:w="1317"/>
        <w:gridCol w:w="1317"/>
        <w:gridCol w:w="1317"/>
      </w:tblGrid>
      <w:tr w:rsidR="000E46FD" w:rsidRPr="00F42DF2" w:rsidTr="00531736">
        <w:trPr>
          <w:trHeight w:val="25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10" w:type="dxa"/>
            <w:tcBorders>
              <w:top w:val="nil"/>
              <w:left w:val="nil"/>
              <w:bottom w:val="nil"/>
              <w:right w:val="nil"/>
            </w:tcBorders>
          </w:tcPr>
          <w:p w:rsidR="000E46FD" w:rsidRPr="00F42DF2" w:rsidRDefault="000E46FD" w:rsidP="005317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Приложение 3</w:t>
            </w:r>
          </w:p>
        </w:tc>
      </w:tr>
      <w:tr w:rsidR="000E46FD" w:rsidRPr="00F42DF2" w:rsidTr="00531736">
        <w:trPr>
          <w:trHeight w:val="25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10" w:type="dxa"/>
            <w:tcBorders>
              <w:top w:val="nil"/>
              <w:left w:val="nil"/>
              <w:bottom w:val="nil"/>
              <w:right w:val="nil"/>
            </w:tcBorders>
          </w:tcPr>
          <w:p w:rsidR="000E46FD" w:rsidRPr="00F42DF2" w:rsidRDefault="000E46FD" w:rsidP="005317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к  решению Нагорновского                     сельского Совета депутатов</w:t>
            </w:r>
          </w:p>
        </w:tc>
      </w:tr>
      <w:tr w:rsidR="000E46FD" w:rsidRPr="00F42DF2" w:rsidTr="00531736">
        <w:trPr>
          <w:trHeight w:val="27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10" w:type="dxa"/>
            <w:tcBorders>
              <w:top w:val="nil"/>
              <w:left w:val="nil"/>
              <w:bottom w:val="nil"/>
              <w:right w:val="nil"/>
            </w:tcBorders>
          </w:tcPr>
          <w:p w:rsidR="000E46FD" w:rsidRPr="00F42DF2" w:rsidRDefault="000E46FD" w:rsidP="005317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FD" w:rsidRPr="00F42DF2" w:rsidRDefault="000E46FD" w:rsidP="005317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6FD" w:rsidRPr="00F42DF2" w:rsidTr="00531736">
        <w:trPr>
          <w:trHeight w:val="27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10" w:type="dxa"/>
            <w:tcBorders>
              <w:top w:val="nil"/>
              <w:left w:val="nil"/>
              <w:bottom w:val="nil"/>
              <w:right w:val="nil"/>
            </w:tcBorders>
          </w:tcPr>
          <w:p w:rsidR="000E46FD" w:rsidRPr="00F42DF2" w:rsidRDefault="000E46FD" w:rsidP="005317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FD" w:rsidRPr="00F42DF2" w:rsidRDefault="000E46FD" w:rsidP="005317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6FD" w:rsidRPr="00F42DF2" w:rsidTr="00531736">
        <w:trPr>
          <w:trHeight w:val="43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10" w:type="dxa"/>
            <w:tcBorders>
              <w:top w:val="nil"/>
              <w:left w:val="nil"/>
              <w:bottom w:val="nil"/>
              <w:right w:val="nil"/>
            </w:tcBorders>
          </w:tcPr>
          <w:p w:rsidR="000E46FD" w:rsidRPr="00F42DF2" w:rsidRDefault="000E46FD" w:rsidP="005317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от  26.12. 2019 № 33-122</w:t>
            </w:r>
          </w:p>
        </w:tc>
      </w:tr>
      <w:tr w:rsidR="000E46FD" w:rsidRPr="00F42DF2" w:rsidTr="00531736">
        <w:trPr>
          <w:trHeight w:val="27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10" w:type="dxa"/>
            <w:tcBorders>
              <w:top w:val="nil"/>
              <w:left w:val="nil"/>
              <w:bottom w:val="nil"/>
              <w:right w:val="nil"/>
            </w:tcBorders>
          </w:tcPr>
          <w:p w:rsidR="000E46FD" w:rsidRPr="00F42DF2" w:rsidRDefault="000E46FD" w:rsidP="005317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6FD" w:rsidRPr="00F42DF2" w:rsidTr="00531736">
        <w:trPr>
          <w:trHeight w:val="450"/>
        </w:trPr>
        <w:tc>
          <w:tcPr>
            <w:tcW w:w="11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Доходы бюджета Нагорновского сельсовета на 2019год и плановый период 2020-2021 годов.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тыс.руб.</w:t>
            </w:r>
          </w:p>
        </w:tc>
      </w:tr>
      <w:tr w:rsidR="000E46FD" w:rsidRPr="00F42DF2" w:rsidTr="00531736">
        <w:trPr>
          <w:trHeight w:val="795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№ строки</w:t>
            </w:r>
          </w:p>
        </w:tc>
        <w:tc>
          <w:tcPr>
            <w:tcW w:w="26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Код вида доходов бюджетов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Код подвида доходов бюджета</w:t>
            </w:r>
          </w:p>
        </w:tc>
        <w:tc>
          <w:tcPr>
            <w:tcW w:w="6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Доходы местного бюджета 2019года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Доходы местного бюджета 2020года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Доходы местного бюджета 2021года</w:t>
            </w:r>
          </w:p>
        </w:tc>
      </w:tr>
      <w:tr w:rsidR="000E46FD" w:rsidRPr="00F42DF2" w:rsidTr="00531736">
        <w:trPr>
          <w:trHeight w:val="915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FD" w:rsidRPr="00F42DF2" w:rsidRDefault="000E46FD" w:rsidP="005317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группа доходов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подгруппа доходов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статья доходов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подстатья доходов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элемент доходов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группа подвида доходов бюджета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аналитическая группа подвида доходов бюджета</w:t>
            </w:r>
          </w:p>
        </w:tc>
        <w:tc>
          <w:tcPr>
            <w:tcW w:w="6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46FD" w:rsidRPr="00F42DF2" w:rsidRDefault="000E46FD" w:rsidP="005317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E46FD" w:rsidRPr="00F42DF2" w:rsidRDefault="000E46FD" w:rsidP="005317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E46FD" w:rsidRPr="00F42DF2" w:rsidRDefault="000E46FD" w:rsidP="005317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FD" w:rsidRPr="00F42DF2" w:rsidRDefault="000E46FD" w:rsidP="005317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E46FD" w:rsidRPr="00F42DF2" w:rsidTr="00531736">
        <w:trPr>
          <w:trHeight w:val="165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FD" w:rsidRPr="00F42DF2" w:rsidRDefault="000E46FD" w:rsidP="005317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FD" w:rsidRPr="00F42DF2" w:rsidRDefault="000E46FD" w:rsidP="005317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FD" w:rsidRPr="00F42DF2" w:rsidRDefault="000E46FD" w:rsidP="005317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FD" w:rsidRPr="00F42DF2" w:rsidRDefault="000E46FD" w:rsidP="005317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FD" w:rsidRPr="00F42DF2" w:rsidRDefault="000E46FD" w:rsidP="005317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FD" w:rsidRPr="00F42DF2" w:rsidRDefault="000E46FD" w:rsidP="005317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FD" w:rsidRPr="00F42DF2" w:rsidRDefault="000E46FD" w:rsidP="005317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FD" w:rsidRPr="00F42DF2" w:rsidRDefault="000E46FD" w:rsidP="005317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FD" w:rsidRPr="00F42DF2" w:rsidRDefault="000E46FD" w:rsidP="005317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46FD" w:rsidRPr="00F42DF2" w:rsidRDefault="000E46FD" w:rsidP="005317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E46FD" w:rsidRPr="00F42DF2" w:rsidRDefault="000E46FD" w:rsidP="005317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E46FD" w:rsidRPr="00F42DF2" w:rsidRDefault="000E46FD" w:rsidP="005317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FD" w:rsidRPr="00F42DF2" w:rsidRDefault="000E46FD" w:rsidP="005317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E46FD" w:rsidRPr="00F42DF2" w:rsidTr="00531736">
        <w:trPr>
          <w:trHeight w:val="22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5317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6FD" w:rsidRPr="00F42DF2" w:rsidRDefault="000E46FD" w:rsidP="0053173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410,7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6FD" w:rsidRPr="00F42DF2" w:rsidRDefault="000E46FD" w:rsidP="0053173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427,2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6FD" w:rsidRPr="00F42DF2" w:rsidRDefault="000E46FD" w:rsidP="0053173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453,9</w:t>
            </w:r>
          </w:p>
        </w:tc>
      </w:tr>
      <w:tr w:rsidR="000E46FD" w:rsidRPr="00F42DF2" w:rsidTr="00531736">
        <w:trPr>
          <w:trHeight w:val="22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182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5317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6FD" w:rsidRPr="00F42DF2" w:rsidRDefault="000E46FD" w:rsidP="0053173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21,1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6FD" w:rsidRPr="00F42DF2" w:rsidRDefault="000E46FD" w:rsidP="0053173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21,7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6FD" w:rsidRPr="00F42DF2" w:rsidRDefault="000E46FD" w:rsidP="0053173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22,6</w:t>
            </w:r>
          </w:p>
        </w:tc>
      </w:tr>
      <w:tr w:rsidR="000E46FD" w:rsidRPr="00F42DF2" w:rsidTr="00531736">
        <w:trPr>
          <w:trHeight w:val="22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5317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6FD" w:rsidRPr="00F42DF2" w:rsidRDefault="000E46FD" w:rsidP="0053173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21,1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6FD" w:rsidRPr="00F42DF2" w:rsidRDefault="000E46FD" w:rsidP="0053173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21,7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6FD" w:rsidRPr="00F42DF2" w:rsidRDefault="000E46FD" w:rsidP="0053173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22,6</w:t>
            </w:r>
          </w:p>
        </w:tc>
      </w:tr>
      <w:tr w:rsidR="000E46FD" w:rsidRPr="00F42DF2" w:rsidTr="00531736">
        <w:trPr>
          <w:trHeight w:val="12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531736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42DF2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r w:rsidRPr="00F42DF2">
              <w:rPr>
                <w:rFonts w:ascii="Arial" w:hAnsi="Arial" w:cs="Arial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6FD" w:rsidRPr="00F42DF2" w:rsidRDefault="000E46FD" w:rsidP="005317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20,9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6FD" w:rsidRPr="00F42DF2" w:rsidRDefault="000E46FD" w:rsidP="005317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21,7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6FD" w:rsidRPr="00F42DF2" w:rsidRDefault="000E46FD" w:rsidP="005317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22,6</w:t>
            </w:r>
          </w:p>
        </w:tc>
      </w:tr>
      <w:tr w:rsidR="000E46FD" w:rsidRPr="00F42DF2" w:rsidTr="00531736">
        <w:trPr>
          <w:trHeight w:val="20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531736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6FD" w:rsidRPr="00F42DF2" w:rsidRDefault="000E46FD" w:rsidP="005317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6FD" w:rsidRPr="00F42DF2" w:rsidRDefault="000E46FD" w:rsidP="005317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6FD" w:rsidRPr="00F42DF2" w:rsidRDefault="000E46FD" w:rsidP="005317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E46FD" w:rsidRPr="00F42DF2" w:rsidTr="00531736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531736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6FD" w:rsidRPr="00F42DF2" w:rsidRDefault="000E46FD" w:rsidP="005317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6FD" w:rsidRPr="00F42DF2" w:rsidRDefault="000E46FD" w:rsidP="005317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6FD" w:rsidRPr="00F42DF2" w:rsidRDefault="000E46FD" w:rsidP="005317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E46FD" w:rsidRPr="00F42DF2" w:rsidTr="00531736">
        <w:trPr>
          <w:trHeight w:val="6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46FD" w:rsidRPr="00F42DF2" w:rsidRDefault="000E46FD" w:rsidP="005317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6FD" w:rsidRPr="00F42DF2" w:rsidRDefault="000E46FD" w:rsidP="0053173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96,5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6FD" w:rsidRPr="00F42DF2" w:rsidRDefault="000E46FD" w:rsidP="0053173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102,9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6FD" w:rsidRPr="00F42DF2" w:rsidRDefault="000E46FD" w:rsidP="0053173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117,0</w:t>
            </w:r>
          </w:p>
        </w:tc>
      </w:tr>
      <w:tr w:rsidR="000E46FD" w:rsidRPr="00F42DF2" w:rsidTr="00531736">
        <w:trPr>
          <w:trHeight w:val="6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6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53173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6FD" w:rsidRPr="00F42DF2" w:rsidRDefault="000E46FD" w:rsidP="0053173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96,5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6FD" w:rsidRPr="00F42DF2" w:rsidRDefault="000E46FD" w:rsidP="0053173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102,9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6FD" w:rsidRPr="00F42DF2" w:rsidRDefault="000E46FD" w:rsidP="0053173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117,0</w:t>
            </w:r>
          </w:p>
        </w:tc>
      </w:tr>
      <w:tr w:rsidR="000E46FD" w:rsidRPr="00F42DF2" w:rsidTr="00531736">
        <w:trPr>
          <w:trHeight w:val="135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F42DF2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</w:t>
            </w:r>
            <w:r w:rsidR="00F42D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42DF2">
              <w:rPr>
                <w:rFonts w:ascii="Arial" w:hAnsi="Arial" w:cs="Arial"/>
                <w:sz w:val="24"/>
                <w:szCs w:val="24"/>
              </w:rPr>
              <w:t>между бюджетами субъектов Российской Федерации и местными бюджетами с учетом установленных дифференцированных н</w:t>
            </w:r>
            <w:r w:rsidR="00F42DF2">
              <w:rPr>
                <w:rFonts w:ascii="Arial" w:hAnsi="Arial" w:cs="Arial"/>
                <w:sz w:val="24"/>
                <w:szCs w:val="24"/>
              </w:rPr>
              <w:t>о</w:t>
            </w:r>
            <w:r w:rsidRPr="00F42DF2">
              <w:rPr>
                <w:rFonts w:ascii="Arial" w:hAnsi="Arial" w:cs="Arial"/>
                <w:sz w:val="24"/>
                <w:szCs w:val="24"/>
              </w:rPr>
              <w:t>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6FD" w:rsidRPr="00F42DF2" w:rsidRDefault="000E46FD" w:rsidP="005317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6FD" w:rsidRPr="00F42DF2" w:rsidRDefault="000E46FD" w:rsidP="005317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37,3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6FD" w:rsidRPr="00F42DF2" w:rsidRDefault="000E46FD" w:rsidP="005317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42,3</w:t>
            </w:r>
          </w:p>
        </w:tc>
      </w:tr>
      <w:tr w:rsidR="000E46FD" w:rsidRPr="00F42DF2" w:rsidTr="00531736">
        <w:trPr>
          <w:trHeight w:val="157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531736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масло для дизельных и (или) карбюраторных (инжекторных) двигателей, подлежащие распределению</w:t>
            </w:r>
            <w:r w:rsidR="00F42D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42DF2">
              <w:rPr>
                <w:rFonts w:ascii="Arial" w:hAnsi="Arial" w:cs="Arial"/>
                <w:sz w:val="24"/>
                <w:szCs w:val="24"/>
              </w:rPr>
              <w:t xml:space="preserve">между бюджетами субъектов Российской Федерации и местными бюджетами с </w:t>
            </w:r>
            <w:r w:rsidRPr="00F42DF2">
              <w:rPr>
                <w:rFonts w:ascii="Arial" w:hAnsi="Arial" w:cs="Arial"/>
                <w:sz w:val="24"/>
                <w:szCs w:val="24"/>
              </w:rPr>
              <w:lastRenderedPageBreak/>
              <w:t>учетом уст</w:t>
            </w:r>
            <w:r w:rsidR="00F42DF2">
              <w:rPr>
                <w:rFonts w:ascii="Arial" w:hAnsi="Arial" w:cs="Arial"/>
                <w:sz w:val="24"/>
                <w:szCs w:val="24"/>
              </w:rPr>
              <w:t>ановленных дифференцированных но</w:t>
            </w:r>
            <w:r w:rsidRPr="00F42DF2">
              <w:rPr>
                <w:rFonts w:ascii="Arial" w:hAnsi="Arial" w:cs="Arial"/>
                <w:sz w:val="24"/>
                <w:szCs w:val="24"/>
              </w:rPr>
              <w:t>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6FD" w:rsidRPr="00F42DF2" w:rsidRDefault="000E46FD" w:rsidP="005317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lastRenderedPageBreak/>
              <w:t>0,2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6FD" w:rsidRPr="00F42DF2" w:rsidRDefault="000E46FD" w:rsidP="005317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6FD" w:rsidRPr="00F42DF2" w:rsidRDefault="000E46FD" w:rsidP="005317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0E46FD" w:rsidRPr="00F42DF2" w:rsidTr="00531736">
        <w:trPr>
          <w:trHeight w:val="13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531736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подлежащие распределению</w:t>
            </w:r>
            <w:r w:rsidR="00F42D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42DF2">
              <w:rPr>
                <w:rFonts w:ascii="Arial" w:hAnsi="Arial" w:cs="Arial"/>
                <w:sz w:val="24"/>
                <w:szCs w:val="24"/>
              </w:rPr>
              <w:t>между бюджетами субъектов Российской Федерации и местными бюджетами с учетом уст</w:t>
            </w:r>
            <w:r w:rsidR="00F42DF2">
              <w:rPr>
                <w:rFonts w:ascii="Arial" w:hAnsi="Arial" w:cs="Arial"/>
                <w:sz w:val="24"/>
                <w:szCs w:val="24"/>
              </w:rPr>
              <w:t>ановленных дифференцированных но</w:t>
            </w:r>
            <w:r w:rsidRPr="00F42DF2">
              <w:rPr>
                <w:rFonts w:ascii="Arial" w:hAnsi="Arial" w:cs="Arial"/>
                <w:sz w:val="24"/>
                <w:szCs w:val="24"/>
              </w:rPr>
              <w:t>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6FD" w:rsidRPr="00F42DF2" w:rsidRDefault="000E46FD" w:rsidP="005317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67,8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6FD" w:rsidRPr="00F42DF2" w:rsidRDefault="000E46FD" w:rsidP="005317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72,3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6FD" w:rsidRPr="00F42DF2" w:rsidRDefault="000E46FD" w:rsidP="005317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82,1</w:t>
            </w:r>
          </w:p>
        </w:tc>
      </w:tr>
      <w:tr w:rsidR="000E46FD" w:rsidRPr="00F42DF2" w:rsidTr="00531736">
        <w:trPr>
          <w:trHeight w:val="13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F42DF2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подлежащие распределению</w:t>
            </w:r>
            <w:r w:rsidR="00F42D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42DF2">
              <w:rPr>
                <w:rFonts w:ascii="Arial" w:hAnsi="Arial" w:cs="Arial"/>
                <w:sz w:val="24"/>
                <w:szCs w:val="24"/>
              </w:rPr>
              <w:t>между бюджетами субъектов Российской Федерации и местными бюджетами с учетом установленных дифференцированных н</w:t>
            </w:r>
            <w:r w:rsidR="00F42DF2">
              <w:rPr>
                <w:rFonts w:ascii="Arial" w:hAnsi="Arial" w:cs="Arial"/>
                <w:sz w:val="24"/>
                <w:szCs w:val="24"/>
              </w:rPr>
              <w:t>о</w:t>
            </w:r>
            <w:r w:rsidRPr="00F42DF2">
              <w:rPr>
                <w:rFonts w:ascii="Arial" w:hAnsi="Arial" w:cs="Arial"/>
                <w:sz w:val="24"/>
                <w:szCs w:val="24"/>
              </w:rPr>
              <w:t>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6FD" w:rsidRPr="00F42DF2" w:rsidRDefault="000E46FD" w:rsidP="005317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-6,5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6FD" w:rsidRPr="00F42DF2" w:rsidRDefault="000E46FD" w:rsidP="005317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-6,9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6FD" w:rsidRPr="00F42DF2" w:rsidRDefault="000E46FD" w:rsidP="005317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-7,7</w:t>
            </w:r>
          </w:p>
        </w:tc>
      </w:tr>
      <w:tr w:rsidR="000E46FD" w:rsidRPr="00F42DF2" w:rsidTr="00531736">
        <w:trPr>
          <w:trHeight w:val="2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5317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6FD" w:rsidRPr="00F42DF2" w:rsidRDefault="000E46FD" w:rsidP="0053173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279,0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6FD" w:rsidRPr="00F42DF2" w:rsidRDefault="000E46FD" w:rsidP="0053173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301,6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6FD" w:rsidRPr="00F42DF2" w:rsidRDefault="000E46FD" w:rsidP="0053173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313,3</w:t>
            </w:r>
          </w:p>
        </w:tc>
      </w:tr>
      <w:tr w:rsidR="000E46FD" w:rsidRPr="00F42DF2" w:rsidTr="00531736">
        <w:trPr>
          <w:trHeight w:val="22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5317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6FD" w:rsidRPr="00F42DF2" w:rsidRDefault="000E46FD" w:rsidP="0053173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51,5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6FD" w:rsidRPr="00F42DF2" w:rsidRDefault="000E46FD" w:rsidP="0053173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55,2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6FD" w:rsidRPr="00F42DF2" w:rsidRDefault="000E46FD" w:rsidP="0053173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57,3</w:t>
            </w:r>
          </w:p>
        </w:tc>
      </w:tr>
      <w:tr w:rsidR="000E46FD" w:rsidRPr="00F42DF2" w:rsidTr="00531736">
        <w:trPr>
          <w:trHeight w:val="67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531736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 xml:space="preserve">Налог на имущество физических лиц, взымаемый </w:t>
            </w:r>
            <w:r w:rsidR="00F42D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42DF2">
              <w:rPr>
                <w:rFonts w:ascii="Arial" w:hAnsi="Arial" w:cs="Arial"/>
                <w:sz w:val="24"/>
                <w:szCs w:val="24"/>
              </w:rPr>
              <w:t>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6FD" w:rsidRPr="00F42DF2" w:rsidRDefault="000E46FD" w:rsidP="005317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51,5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6FD" w:rsidRPr="00F42DF2" w:rsidRDefault="000E46FD" w:rsidP="005317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55,2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6FD" w:rsidRPr="00F42DF2" w:rsidRDefault="000E46FD" w:rsidP="005317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57,3</w:t>
            </w:r>
          </w:p>
        </w:tc>
      </w:tr>
      <w:tr w:rsidR="000E46FD" w:rsidRPr="00F42DF2" w:rsidTr="00531736">
        <w:trPr>
          <w:trHeight w:val="22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5317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6FD" w:rsidRPr="00F42DF2" w:rsidRDefault="000E46FD" w:rsidP="0053173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227,5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6FD" w:rsidRPr="00F42DF2" w:rsidRDefault="000E46FD" w:rsidP="0053173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246,4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6FD" w:rsidRPr="00F42DF2" w:rsidRDefault="000E46FD" w:rsidP="0053173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256,0</w:t>
            </w:r>
          </w:p>
        </w:tc>
      </w:tr>
      <w:tr w:rsidR="000E46FD" w:rsidRPr="00F42DF2" w:rsidTr="00531736">
        <w:trPr>
          <w:trHeight w:val="7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531736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</w:t>
            </w:r>
            <w:r w:rsidR="00F42D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42DF2">
              <w:rPr>
                <w:rFonts w:ascii="Arial" w:hAnsi="Arial" w:cs="Arial"/>
                <w:sz w:val="24"/>
                <w:szCs w:val="24"/>
              </w:rPr>
              <w:t xml:space="preserve">расположенным в границах сельских </w:t>
            </w:r>
            <w:r w:rsidRPr="00F42DF2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поселений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6FD" w:rsidRPr="00F42DF2" w:rsidRDefault="000E46FD" w:rsidP="005317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6FD" w:rsidRPr="00F42DF2" w:rsidRDefault="000E46FD" w:rsidP="005317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6FD" w:rsidRPr="00F42DF2" w:rsidRDefault="000E46FD" w:rsidP="005317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E46FD" w:rsidRPr="00F42DF2" w:rsidTr="00531736">
        <w:trPr>
          <w:trHeight w:val="67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531736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</w:t>
            </w:r>
            <w:r w:rsidR="00F42D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42DF2">
              <w:rPr>
                <w:rFonts w:ascii="Arial" w:hAnsi="Arial" w:cs="Arial"/>
                <w:sz w:val="24"/>
                <w:szCs w:val="24"/>
              </w:rPr>
              <w:t xml:space="preserve">расположенным в границах сельских поселений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6FD" w:rsidRPr="00F42DF2" w:rsidRDefault="000E46FD" w:rsidP="005317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227,5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6FD" w:rsidRPr="00F42DF2" w:rsidRDefault="000E46FD" w:rsidP="005317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246,4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6FD" w:rsidRPr="00F42DF2" w:rsidRDefault="000E46FD" w:rsidP="005317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256,0</w:t>
            </w:r>
          </w:p>
        </w:tc>
      </w:tr>
      <w:tr w:rsidR="000E46FD" w:rsidRPr="00F42DF2" w:rsidTr="00531736">
        <w:trPr>
          <w:trHeight w:val="22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5317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6FD" w:rsidRPr="00F42DF2" w:rsidRDefault="000E46FD" w:rsidP="0053173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12,2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6FD" w:rsidRPr="00F42DF2" w:rsidRDefault="000E46FD" w:rsidP="0053173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6FD" w:rsidRPr="00F42DF2" w:rsidRDefault="000E46FD" w:rsidP="0053173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</w:tr>
      <w:tr w:rsidR="000E46FD" w:rsidRPr="00F42DF2" w:rsidTr="00531736">
        <w:trPr>
          <w:trHeight w:val="112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6FD" w:rsidRPr="00F42DF2" w:rsidRDefault="000E46FD" w:rsidP="00531736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Государственная пошлина за со</w:t>
            </w:r>
            <w:r w:rsidR="00F42DF2">
              <w:rPr>
                <w:rFonts w:ascii="Arial" w:hAnsi="Arial" w:cs="Arial"/>
                <w:sz w:val="24"/>
                <w:szCs w:val="24"/>
              </w:rPr>
              <w:t>ве</w:t>
            </w:r>
            <w:r w:rsidRPr="00F42DF2">
              <w:rPr>
                <w:rFonts w:ascii="Arial" w:hAnsi="Arial" w:cs="Arial"/>
                <w:sz w:val="24"/>
                <w:szCs w:val="24"/>
              </w:rPr>
              <w:t>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6FD" w:rsidRPr="00F42DF2" w:rsidRDefault="000E46FD" w:rsidP="005317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12,2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6FD" w:rsidRPr="00F42DF2" w:rsidRDefault="000E46FD" w:rsidP="005317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6FD" w:rsidRPr="00F42DF2" w:rsidRDefault="000E46FD" w:rsidP="005317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0E46FD" w:rsidRPr="00F42DF2" w:rsidTr="00531736">
        <w:trPr>
          <w:trHeight w:val="22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6FD" w:rsidRPr="00F42DF2" w:rsidRDefault="000E46FD" w:rsidP="005317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6FD" w:rsidRPr="00F42DF2" w:rsidRDefault="000E46FD" w:rsidP="0053173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6FD" w:rsidRPr="00F42DF2" w:rsidRDefault="000E46FD" w:rsidP="0053173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6FD" w:rsidRPr="00F42DF2" w:rsidRDefault="000E46FD" w:rsidP="0053173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0E46FD" w:rsidRPr="00F42DF2" w:rsidTr="00531736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6FD" w:rsidRPr="00F42DF2" w:rsidRDefault="000E46FD" w:rsidP="00531736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6FD" w:rsidRPr="00F42DF2" w:rsidRDefault="000E46FD" w:rsidP="005317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6FD" w:rsidRPr="00F42DF2" w:rsidRDefault="000E46FD" w:rsidP="005317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6FD" w:rsidRPr="00F42DF2" w:rsidRDefault="000E46FD" w:rsidP="005317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E46FD" w:rsidRPr="00F42DF2" w:rsidTr="00531736">
        <w:trPr>
          <w:trHeight w:val="22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5317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6FD" w:rsidRPr="00F42DF2" w:rsidRDefault="000E46FD" w:rsidP="0053173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3 159,1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6FD" w:rsidRPr="00F42DF2" w:rsidRDefault="000E46FD" w:rsidP="0053173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2 459,2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6FD" w:rsidRPr="00F42DF2" w:rsidRDefault="000E46FD" w:rsidP="0053173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2 394,0</w:t>
            </w:r>
          </w:p>
        </w:tc>
      </w:tr>
      <w:tr w:rsidR="000E46FD" w:rsidRPr="00F42DF2" w:rsidTr="00531736">
        <w:trPr>
          <w:trHeight w:val="67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FD" w:rsidRPr="00F42DF2" w:rsidRDefault="000E46FD" w:rsidP="005317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46FD" w:rsidRPr="00F42DF2" w:rsidRDefault="000E46FD" w:rsidP="0053173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3 159,1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46FD" w:rsidRPr="00F42DF2" w:rsidRDefault="000E46FD" w:rsidP="0053173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2 459,2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46FD" w:rsidRPr="00F42DF2" w:rsidRDefault="000E46FD" w:rsidP="0053173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2 394,0</w:t>
            </w:r>
          </w:p>
        </w:tc>
      </w:tr>
      <w:tr w:rsidR="000E46FD" w:rsidRPr="00F42DF2" w:rsidTr="00531736">
        <w:trPr>
          <w:trHeight w:val="5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6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FD" w:rsidRPr="00F42DF2" w:rsidRDefault="000E46FD" w:rsidP="005317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46FD" w:rsidRPr="00F42DF2" w:rsidRDefault="000E46FD" w:rsidP="0053173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2 806,5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46FD" w:rsidRPr="00F42DF2" w:rsidRDefault="000E46FD" w:rsidP="0053173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2 392,2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46FD" w:rsidRPr="00F42DF2" w:rsidRDefault="000E46FD" w:rsidP="0053173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2 392,2</w:t>
            </w:r>
          </w:p>
        </w:tc>
      </w:tr>
      <w:tr w:rsidR="000E46FD" w:rsidRPr="00F42DF2" w:rsidTr="00531736">
        <w:trPr>
          <w:trHeight w:val="5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531736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46FD" w:rsidRPr="00F42DF2" w:rsidRDefault="000E46FD" w:rsidP="005317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962,2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46FD" w:rsidRPr="00F42DF2" w:rsidRDefault="000E46FD" w:rsidP="005317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866,3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46FD" w:rsidRPr="00F42DF2" w:rsidRDefault="000E46FD" w:rsidP="005317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866,3</w:t>
            </w:r>
          </w:p>
        </w:tc>
      </w:tr>
      <w:tr w:rsidR="000E46FD" w:rsidRPr="00F42DF2" w:rsidTr="00531736">
        <w:trPr>
          <w:trHeight w:val="5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531736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46FD" w:rsidRPr="00F42DF2" w:rsidRDefault="000E46FD" w:rsidP="005317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1 844,3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46FD" w:rsidRPr="00F42DF2" w:rsidRDefault="000E46FD" w:rsidP="005317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1 525,9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46FD" w:rsidRPr="00F42DF2" w:rsidRDefault="000E46FD" w:rsidP="005317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1 525,9</w:t>
            </w:r>
          </w:p>
        </w:tc>
      </w:tr>
      <w:tr w:rsidR="000E46FD" w:rsidRPr="00F42DF2" w:rsidTr="00531736">
        <w:trPr>
          <w:trHeight w:val="5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5317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46FD" w:rsidRPr="00F42DF2" w:rsidRDefault="000E46FD" w:rsidP="0053173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281,1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46FD" w:rsidRPr="00F42DF2" w:rsidRDefault="000E46FD" w:rsidP="0053173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46FD" w:rsidRPr="00F42DF2" w:rsidRDefault="000E46FD" w:rsidP="0053173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</w:tr>
      <w:tr w:rsidR="000E46FD" w:rsidRPr="00F42DF2" w:rsidTr="00531736">
        <w:trPr>
          <w:trHeight w:val="5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FD" w:rsidRPr="00F42DF2" w:rsidRDefault="000E46FD" w:rsidP="005317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0E46FD" w:rsidRPr="00F42DF2" w:rsidRDefault="000E46FD" w:rsidP="005317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281,1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6FD" w:rsidRPr="00F42DF2" w:rsidRDefault="000E46FD" w:rsidP="005317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6FD" w:rsidRPr="00F42DF2" w:rsidRDefault="000E46FD" w:rsidP="005317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E46FD" w:rsidRPr="00F42DF2" w:rsidTr="00531736">
        <w:trPr>
          <w:trHeight w:val="5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6FD" w:rsidRPr="00F42DF2" w:rsidRDefault="000E46FD" w:rsidP="005317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46FD" w:rsidRPr="00F42DF2" w:rsidRDefault="000E46FD" w:rsidP="0053173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71,5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46FD" w:rsidRPr="00F42DF2" w:rsidRDefault="000E46FD" w:rsidP="0053173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67,0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46FD" w:rsidRPr="00F42DF2" w:rsidRDefault="000E46FD" w:rsidP="0053173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1,8</w:t>
            </w:r>
          </w:p>
        </w:tc>
      </w:tr>
      <w:tr w:rsidR="000E46FD" w:rsidRPr="00F42DF2" w:rsidTr="00531736">
        <w:trPr>
          <w:trHeight w:val="7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6FD" w:rsidRPr="00F42DF2" w:rsidRDefault="000E46FD" w:rsidP="00531736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Субвенции  бюджетам поселений на   осуществление первичного    воинского    учета     на  территориях,  где  отсутствуют  военные комиссариаты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46FD" w:rsidRPr="00F42DF2" w:rsidRDefault="000E46FD" w:rsidP="005317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70,8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46FD" w:rsidRPr="00F42DF2" w:rsidRDefault="000E46FD" w:rsidP="005317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65,2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46FD" w:rsidRPr="00F42DF2" w:rsidRDefault="000E46FD" w:rsidP="005317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E46FD" w:rsidRPr="00F42DF2" w:rsidTr="00531736">
        <w:trPr>
          <w:trHeight w:val="7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6FD" w:rsidRPr="00F42DF2" w:rsidRDefault="000E46FD" w:rsidP="00531736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46FD" w:rsidRPr="00F42DF2" w:rsidRDefault="000E46FD" w:rsidP="005317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70,8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46FD" w:rsidRPr="00F42DF2" w:rsidRDefault="000E46FD" w:rsidP="005317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65,2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46FD" w:rsidRPr="00F42DF2" w:rsidRDefault="000E46FD" w:rsidP="005317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E46FD" w:rsidRPr="00F42DF2" w:rsidTr="00531736">
        <w:trPr>
          <w:trHeight w:val="11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7514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FD" w:rsidRPr="00F42DF2" w:rsidRDefault="000E46FD" w:rsidP="005317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Субвенция бюджетам сельских поселений на выполнение государственных полномочий по созданию и обеспечению деятельности административных комиссий в рамках непрограммных</w:t>
            </w:r>
            <w:r w:rsidR="00F42D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42DF2">
              <w:rPr>
                <w:rFonts w:ascii="Arial" w:hAnsi="Arial" w:cs="Arial"/>
                <w:sz w:val="24"/>
                <w:szCs w:val="24"/>
              </w:rPr>
              <w:t xml:space="preserve"> расходов органов судебной власти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0E46FD" w:rsidRPr="00F42DF2" w:rsidRDefault="000E46FD" w:rsidP="005317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6FD" w:rsidRPr="00F42DF2" w:rsidRDefault="000E46FD" w:rsidP="005317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6FD" w:rsidRPr="00F42DF2" w:rsidRDefault="000E46FD" w:rsidP="005317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</w:tr>
      <w:tr w:rsidR="000E46FD" w:rsidRPr="00F42DF2" w:rsidTr="00531736">
        <w:trPr>
          <w:trHeight w:val="6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46FD" w:rsidRPr="00F42DF2" w:rsidRDefault="000E46FD" w:rsidP="00531736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000</w:t>
            </w:r>
          </w:p>
        </w:tc>
        <w:tc>
          <w:tcPr>
            <w:tcW w:w="6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6FD" w:rsidRPr="00F42DF2" w:rsidRDefault="000E46FD" w:rsidP="005317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46FD" w:rsidRPr="00F42DF2" w:rsidRDefault="000E46FD" w:rsidP="0053173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3 569,9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46FD" w:rsidRPr="00F42DF2" w:rsidRDefault="000E46FD" w:rsidP="0053173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2 886,4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46FD" w:rsidRPr="00F42DF2" w:rsidRDefault="000E46FD" w:rsidP="0053173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2 847,9</w:t>
            </w:r>
          </w:p>
        </w:tc>
      </w:tr>
    </w:tbl>
    <w:p w:rsidR="000E46FD" w:rsidRPr="00F42DF2" w:rsidRDefault="000E46FD" w:rsidP="00401546">
      <w:pPr>
        <w:jc w:val="right"/>
        <w:rPr>
          <w:rFonts w:ascii="Arial" w:hAnsi="Arial" w:cs="Arial"/>
          <w:sz w:val="24"/>
          <w:szCs w:val="24"/>
        </w:rPr>
      </w:pPr>
    </w:p>
    <w:p w:rsidR="000E46FD" w:rsidRPr="00F42DF2" w:rsidRDefault="000E46FD" w:rsidP="00401546">
      <w:pPr>
        <w:jc w:val="right"/>
        <w:rPr>
          <w:rFonts w:ascii="Arial" w:hAnsi="Arial" w:cs="Arial"/>
          <w:sz w:val="24"/>
          <w:szCs w:val="24"/>
        </w:rPr>
      </w:pPr>
    </w:p>
    <w:p w:rsidR="000E46FD" w:rsidRPr="00F42DF2" w:rsidRDefault="000E46FD" w:rsidP="00401546">
      <w:pPr>
        <w:jc w:val="right"/>
        <w:rPr>
          <w:rFonts w:ascii="Arial" w:hAnsi="Arial" w:cs="Arial"/>
          <w:sz w:val="24"/>
          <w:szCs w:val="24"/>
        </w:rPr>
      </w:pPr>
    </w:p>
    <w:p w:rsidR="000E46FD" w:rsidRPr="00F42DF2" w:rsidRDefault="000E46FD" w:rsidP="00401546">
      <w:pPr>
        <w:jc w:val="right"/>
        <w:rPr>
          <w:rFonts w:ascii="Arial" w:hAnsi="Arial" w:cs="Arial"/>
          <w:sz w:val="24"/>
          <w:szCs w:val="24"/>
        </w:rPr>
      </w:pPr>
    </w:p>
    <w:p w:rsidR="000E46FD" w:rsidRPr="00F42DF2" w:rsidRDefault="000E46FD" w:rsidP="00401546">
      <w:pPr>
        <w:jc w:val="right"/>
        <w:rPr>
          <w:rFonts w:ascii="Arial" w:hAnsi="Arial" w:cs="Arial"/>
          <w:sz w:val="24"/>
          <w:szCs w:val="24"/>
        </w:rPr>
      </w:pPr>
    </w:p>
    <w:p w:rsidR="000E46FD" w:rsidRPr="00F42DF2" w:rsidRDefault="000E46FD" w:rsidP="00401546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13967" w:type="dxa"/>
        <w:tblInd w:w="88" w:type="dxa"/>
        <w:tblLook w:val="0000"/>
      </w:tblPr>
      <w:tblGrid>
        <w:gridCol w:w="952"/>
        <w:gridCol w:w="3525"/>
        <w:gridCol w:w="1411"/>
        <w:gridCol w:w="1200"/>
        <w:gridCol w:w="1260"/>
        <w:gridCol w:w="5755"/>
      </w:tblGrid>
      <w:tr w:rsidR="000E46FD" w:rsidRPr="00F42DF2" w:rsidTr="008161A6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E46FD" w:rsidRPr="00F42DF2" w:rsidRDefault="000E46FD" w:rsidP="008161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0E46FD" w:rsidRPr="00F42DF2" w:rsidRDefault="000E46FD" w:rsidP="008161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8161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8161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8161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2DF2" w:rsidRDefault="00F42DF2" w:rsidP="008161A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42DF2" w:rsidRDefault="00F42DF2" w:rsidP="008161A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42DF2" w:rsidRDefault="00F42DF2" w:rsidP="008161A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E46FD" w:rsidRPr="00F42DF2" w:rsidRDefault="000E46FD" w:rsidP="008161A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Приложение 4</w:t>
            </w:r>
          </w:p>
        </w:tc>
      </w:tr>
      <w:tr w:rsidR="000E46FD" w:rsidRPr="00F42DF2" w:rsidTr="008161A6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E46FD" w:rsidRPr="00F42DF2" w:rsidRDefault="000E46FD" w:rsidP="008161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0E46FD" w:rsidRPr="00F42DF2" w:rsidRDefault="000E46FD" w:rsidP="008161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8161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8161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8161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к  решению Нагорновского                                                сельского Совета депутатов</w:t>
            </w:r>
          </w:p>
        </w:tc>
      </w:tr>
      <w:tr w:rsidR="000E46FD" w:rsidRPr="00F42DF2" w:rsidTr="008161A6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E46FD" w:rsidRPr="00F42DF2" w:rsidRDefault="000E46FD" w:rsidP="008161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0E46FD" w:rsidRPr="00F42DF2" w:rsidRDefault="000E46FD" w:rsidP="008161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8161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8161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От 26.12.2019 № 33-122</w:t>
            </w:r>
          </w:p>
        </w:tc>
      </w:tr>
      <w:tr w:rsidR="000E46FD" w:rsidRPr="00F42DF2" w:rsidTr="008161A6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8161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0E46FD" w:rsidRPr="00F42DF2" w:rsidRDefault="000E46FD" w:rsidP="008161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8161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8161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8161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8161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6FD" w:rsidRPr="00F42DF2" w:rsidTr="008161A6">
        <w:trPr>
          <w:trHeight w:val="1125"/>
        </w:trPr>
        <w:tc>
          <w:tcPr>
            <w:tcW w:w="139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разделам и </w:t>
            </w: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подразделам бюджетной классификации расходов бюджетов Российской Федерации </w:t>
            </w: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на 2019 год и плановый период 2020-2021 годов</w:t>
            </w:r>
          </w:p>
        </w:tc>
      </w:tr>
      <w:tr w:rsidR="000E46FD" w:rsidRPr="00F42DF2" w:rsidTr="008161A6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E46FD" w:rsidRPr="00F42DF2" w:rsidTr="008161A6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E46FD" w:rsidRPr="00F42DF2" w:rsidRDefault="000E46FD" w:rsidP="008161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0E46FD" w:rsidRPr="00F42DF2" w:rsidRDefault="000E46FD" w:rsidP="008161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8161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2DF2">
              <w:rPr>
                <w:rFonts w:ascii="Arial" w:hAnsi="Arial" w:cs="Arial"/>
                <w:color w:val="000000"/>
                <w:sz w:val="24"/>
                <w:szCs w:val="24"/>
              </w:rPr>
              <w:t>(тыс. рублей)</w:t>
            </w:r>
          </w:p>
        </w:tc>
      </w:tr>
      <w:tr w:rsidR="000E46FD" w:rsidRPr="00F42DF2" w:rsidTr="008161A6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Сумма на  2019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Сумма на 2020 год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Сумма на 2021 год</w:t>
            </w:r>
          </w:p>
        </w:tc>
      </w:tr>
      <w:tr w:rsidR="000E46FD" w:rsidRPr="00F42DF2" w:rsidTr="008161A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E46FD" w:rsidRPr="00F42DF2" w:rsidTr="008161A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2 834,3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2 235,1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2 177,5</w:t>
            </w:r>
          </w:p>
        </w:tc>
      </w:tr>
      <w:tr w:rsidR="000E46FD" w:rsidRPr="00F42DF2" w:rsidTr="008161A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737,0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</w:tr>
      <w:tr w:rsidR="000E46FD" w:rsidRPr="00F42DF2" w:rsidTr="008161A6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2 095,0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1 531,8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1 474,2</w:t>
            </w:r>
          </w:p>
        </w:tc>
      </w:tr>
      <w:tr w:rsidR="000E46FD" w:rsidRPr="00F42DF2" w:rsidTr="008161A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0E46FD" w:rsidRPr="00F42DF2" w:rsidTr="008161A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 xml:space="preserve">Другие общегосударственные </w:t>
            </w:r>
            <w:r w:rsidRPr="00F42DF2">
              <w:rPr>
                <w:rFonts w:ascii="Arial" w:hAnsi="Arial" w:cs="Arial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lastRenderedPageBreak/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</w:tr>
      <w:tr w:rsidR="000E46FD" w:rsidRPr="00F42DF2" w:rsidTr="008161A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70,8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65,2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0E46FD" w:rsidRPr="00F42DF2" w:rsidTr="008161A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70,8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65,2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E46FD" w:rsidRPr="00F42DF2" w:rsidTr="008161A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21,5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0E46FD" w:rsidRPr="00F42DF2" w:rsidTr="008161A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0E46FD" w:rsidRPr="00F42DF2" w:rsidTr="008161A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263,6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105,9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120,0</w:t>
            </w:r>
          </w:p>
        </w:tc>
      </w:tr>
      <w:tr w:rsidR="000E46FD" w:rsidRPr="00F42DF2" w:rsidTr="008161A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263,6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102,9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117,0</w:t>
            </w:r>
          </w:p>
        </w:tc>
      </w:tr>
      <w:tr w:rsidR="000E46FD" w:rsidRPr="00F42DF2" w:rsidTr="008161A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6FD" w:rsidRPr="00F42DF2" w:rsidRDefault="000E46FD" w:rsidP="008161A6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0E46FD" w:rsidRPr="00F42DF2" w:rsidTr="008161A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432,5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400,0</w:t>
            </w:r>
          </w:p>
        </w:tc>
      </w:tr>
      <w:tr w:rsidR="000E46FD" w:rsidRPr="00F42DF2" w:rsidTr="008161A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432,5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0E46FD" w:rsidRPr="00F42DF2" w:rsidTr="008161A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</w:tr>
      <w:tr w:rsidR="000E46FD" w:rsidRPr="00F42DF2" w:rsidTr="008161A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0E46FD" w:rsidRPr="00F42DF2" w:rsidTr="008161A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6FD" w:rsidRPr="00F42DF2" w:rsidRDefault="000E46FD" w:rsidP="008161A6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72,2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142,4</w:t>
            </w:r>
          </w:p>
        </w:tc>
      </w:tr>
      <w:tr w:rsidR="000E46FD" w:rsidRPr="00F42DF2" w:rsidTr="008161A6">
        <w:trPr>
          <w:trHeight w:val="315"/>
        </w:trPr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3 625,6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2 886,4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2 847,9</w:t>
            </w:r>
          </w:p>
        </w:tc>
      </w:tr>
    </w:tbl>
    <w:p w:rsidR="000E46FD" w:rsidRPr="00F42DF2" w:rsidRDefault="000E46FD" w:rsidP="00401546">
      <w:pPr>
        <w:jc w:val="right"/>
        <w:rPr>
          <w:rFonts w:ascii="Arial" w:hAnsi="Arial" w:cs="Arial"/>
          <w:sz w:val="24"/>
          <w:szCs w:val="24"/>
        </w:rPr>
      </w:pPr>
    </w:p>
    <w:p w:rsidR="000E46FD" w:rsidRPr="00F42DF2" w:rsidRDefault="000E46FD" w:rsidP="00401546">
      <w:pPr>
        <w:jc w:val="right"/>
        <w:rPr>
          <w:rFonts w:ascii="Arial" w:hAnsi="Arial" w:cs="Arial"/>
          <w:sz w:val="24"/>
          <w:szCs w:val="24"/>
        </w:rPr>
      </w:pPr>
    </w:p>
    <w:p w:rsidR="000E46FD" w:rsidRPr="00F42DF2" w:rsidRDefault="000E46FD" w:rsidP="00401546">
      <w:pPr>
        <w:jc w:val="right"/>
        <w:rPr>
          <w:rFonts w:ascii="Arial" w:hAnsi="Arial" w:cs="Arial"/>
          <w:sz w:val="24"/>
          <w:szCs w:val="24"/>
        </w:rPr>
      </w:pPr>
    </w:p>
    <w:p w:rsidR="000E46FD" w:rsidRPr="00F42DF2" w:rsidRDefault="000E46FD" w:rsidP="00401546">
      <w:pPr>
        <w:jc w:val="right"/>
        <w:rPr>
          <w:rFonts w:ascii="Arial" w:hAnsi="Arial" w:cs="Arial"/>
          <w:sz w:val="24"/>
          <w:szCs w:val="24"/>
        </w:rPr>
      </w:pPr>
    </w:p>
    <w:p w:rsidR="000E46FD" w:rsidRPr="00F42DF2" w:rsidRDefault="000E46FD" w:rsidP="00401546">
      <w:pPr>
        <w:jc w:val="right"/>
        <w:rPr>
          <w:rFonts w:ascii="Arial" w:hAnsi="Arial" w:cs="Arial"/>
          <w:sz w:val="24"/>
          <w:szCs w:val="24"/>
        </w:rPr>
      </w:pPr>
    </w:p>
    <w:p w:rsidR="000E46FD" w:rsidRPr="00F42DF2" w:rsidRDefault="000E46FD" w:rsidP="00401546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14164" w:type="dxa"/>
        <w:tblInd w:w="88" w:type="dxa"/>
        <w:tblLook w:val="0000"/>
      </w:tblPr>
      <w:tblGrid>
        <w:gridCol w:w="952"/>
        <w:gridCol w:w="6156"/>
        <w:gridCol w:w="1407"/>
        <w:gridCol w:w="1411"/>
        <w:gridCol w:w="1860"/>
        <w:gridCol w:w="1258"/>
        <w:gridCol w:w="1120"/>
      </w:tblGrid>
      <w:tr w:rsidR="000E46FD" w:rsidRPr="00F42DF2" w:rsidTr="00F42DF2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5" w:name="RANGE!A1:G102"/>
            <w:bookmarkEnd w:id="5"/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8161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8161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8161A6">
            <w:pPr>
              <w:rPr>
                <w:rFonts w:ascii="Arial" w:hAnsi="Arial" w:cs="Arial"/>
                <w:sz w:val="24"/>
                <w:szCs w:val="24"/>
              </w:rPr>
            </w:pPr>
          </w:p>
          <w:p w:rsidR="000E46FD" w:rsidRPr="00F42DF2" w:rsidRDefault="000E46FD" w:rsidP="008161A6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Приложение  5</w:t>
            </w:r>
          </w:p>
        </w:tc>
      </w:tr>
      <w:tr w:rsidR="000E46FD" w:rsidRPr="00F42DF2" w:rsidTr="00F42DF2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8161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к решению Нагорновского                                                                        сельского Совета депутатов</w:t>
            </w:r>
          </w:p>
        </w:tc>
      </w:tr>
      <w:tr w:rsidR="000E46FD" w:rsidRPr="00F42DF2" w:rsidTr="00F42DF2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8161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46FD" w:rsidRPr="00F42DF2" w:rsidRDefault="000E46FD" w:rsidP="00E43E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от 26.12.2019 № 33-122</w:t>
            </w:r>
          </w:p>
        </w:tc>
      </w:tr>
      <w:tr w:rsidR="000E46FD" w:rsidRPr="00F42DF2" w:rsidTr="00F42DF2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8161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6FD" w:rsidRPr="00F42DF2" w:rsidTr="00F42DF2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8161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6FD" w:rsidRPr="00F42DF2" w:rsidTr="00F42DF2">
        <w:trPr>
          <w:trHeight w:val="315"/>
        </w:trPr>
        <w:tc>
          <w:tcPr>
            <w:tcW w:w="1416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Ведомственная структура расходов  бюджета Нагорновского сельсовета</w:t>
            </w:r>
          </w:p>
        </w:tc>
      </w:tr>
      <w:tr w:rsidR="000E46FD" w:rsidRPr="00F42DF2" w:rsidTr="00F42DF2">
        <w:trPr>
          <w:trHeight w:val="315"/>
        </w:trPr>
        <w:tc>
          <w:tcPr>
            <w:tcW w:w="1416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на 2019 год</w:t>
            </w:r>
          </w:p>
        </w:tc>
      </w:tr>
      <w:tr w:rsidR="000E46FD" w:rsidRPr="00F42DF2" w:rsidTr="00F42DF2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E46FD" w:rsidRPr="00F42DF2" w:rsidTr="00F42DF2">
        <w:trPr>
          <w:trHeight w:val="94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6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Код ведомства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Сумма на          2019 год</w:t>
            </w:r>
          </w:p>
        </w:tc>
      </w:tr>
      <w:tr w:rsidR="000E46FD" w:rsidRPr="00F42DF2" w:rsidTr="00F42DF2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0E46FD" w:rsidRPr="00F42DF2" w:rsidTr="00F42DF2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Нагорновского сельсовет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0E46FD" w:rsidRPr="00F42DF2" w:rsidTr="00F42DF2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2 833,9</w:t>
            </w:r>
          </w:p>
        </w:tc>
      </w:tr>
      <w:tr w:rsidR="000E46FD" w:rsidRPr="00F42DF2" w:rsidTr="00F42DF2">
        <w:trPr>
          <w:trHeight w:val="5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737,0</w:t>
            </w:r>
          </w:p>
        </w:tc>
      </w:tr>
      <w:tr w:rsidR="000E46FD" w:rsidRPr="00F42DF2" w:rsidTr="00F42DF2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Непрограммные расходы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850 00 0000 0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729,2</w:t>
            </w:r>
          </w:p>
        </w:tc>
      </w:tr>
      <w:tr w:rsidR="000E46FD" w:rsidRPr="00F42DF2" w:rsidTr="00F42DF2">
        <w:trPr>
          <w:trHeight w:val="9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 в рамках непрограммных расходов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850 00 9022 0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729,2</w:t>
            </w:r>
          </w:p>
        </w:tc>
      </w:tr>
      <w:tr w:rsidR="000E46FD" w:rsidRPr="00F42DF2" w:rsidTr="00F42DF2">
        <w:trPr>
          <w:trHeight w:val="10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850 00 9022 0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729,2</w:t>
            </w:r>
          </w:p>
        </w:tc>
      </w:tr>
      <w:tr w:rsidR="000E46FD" w:rsidRPr="00F42DF2" w:rsidTr="00F42DF2">
        <w:trPr>
          <w:trHeight w:val="4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850 00 9022 0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729,2</w:t>
            </w:r>
          </w:p>
        </w:tc>
      </w:tr>
      <w:tr w:rsidR="000E46FD" w:rsidRPr="00F42DF2" w:rsidTr="00F42DF2">
        <w:trPr>
          <w:trHeight w:val="7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Расходы на повышения с 01.10.2019 года на 4,3% заработной платы работников бюджетной сферы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850 00 1038 0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7,8</w:t>
            </w:r>
          </w:p>
        </w:tc>
      </w:tr>
      <w:tr w:rsidR="000E46FD" w:rsidRPr="00F42DF2" w:rsidTr="00F42DF2">
        <w:trPr>
          <w:trHeight w:val="4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850 00 1038 0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7,8</w:t>
            </w:r>
          </w:p>
        </w:tc>
      </w:tr>
      <w:tr w:rsidR="000E46FD" w:rsidRPr="00F42DF2" w:rsidTr="00F42DF2">
        <w:trPr>
          <w:trHeight w:val="4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850 00 1038 0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7,8</w:t>
            </w:r>
          </w:p>
        </w:tc>
      </w:tr>
      <w:tr w:rsidR="000E46FD" w:rsidRPr="00F42DF2" w:rsidTr="00F42DF2">
        <w:trPr>
          <w:trHeight w:val="9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2 095,0</w:t>
            </w:r>
          </w:p>
        </w:tc>
      </w:tr>
      <w:tr w:rsidR="000E46FD" w:rsidRPr="00F42DF2" w:rsidTr="00F42DF2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Непрограммные расходы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850 00 0000 0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2 085,4</w:t>
            </w:r>
          </w:p>
        </w:tc>
      </w:tr>
      <w:tr w:rsidR="000E46FD" w:rsidRPr="00F42DF2" w:rsidTr="00F42DF2">
        <w:trPr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2 001,6</w:t>
            </w:r>
          </w:p>
        </w:tc>
      </w:tr>
      <w:tr w:rsidR="000E46FD" w:rsidRPr="00F42DF2" w:rsidTr="00F42DF2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739,1</w:t>
            </w:r>
          </w:p>
        </w:tc>
      </w:tr>
      <w:tr w:rsidR="000E46FD" w:rsidRPr="00F42DF2" w:rsidTr="00F42DF2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739,1</w:t>
            </w:r>
          </w:p>
        </w:tc>
      </w:tr>
      <w:tr w:rsidR="000E46FD" w:rsidRPr="00F42DF2" w:rsidTr="00F42DF2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1 255,1</w:t>
            </w:r>
          </w:p>
        </w:tc>
      </w:tr>
      <w:tr w:rsidR="000E46FD" w:rsidRPr="00F42DF2" w:rsidTr="00F42DF2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1 255,1</w:t>
            </w:r>
          </w:p>
        </w:tc>
      </w:tr>
      <w:tr w:rsidR="000E46FD" w:rsidRPr="00F42DF2" w:rsidTr="00F42DF2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7,3</w:t>
            </w:r>
          </w:p>
        </w:tc>
      </w:tr>
      <w:tr w:rsidR="000E46FD" w:rsidRPr="00F42DF2" w:rsidTr="00F42DF2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7,3</w:t>
            </w:r>
          </w:p>
        </w:tc>
      </w:tr>
      <w:tr w:rsidR="000E46FD" w:rsidRPr="00F42DF2" w:rsidTr="00F42DF2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850 00 1021 0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81,6</w:t>
            </w:r>
          </w:p>
        </w:tc>
      </w:tr>
      <w:tr w:rsidR="000E46FD" w:rsidRPr="00F42DF2" w:rsidTr="00F42DF2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850 00 1021 0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81,6</w:t>
            </w:r>
          </w:p>
        </w:tc>
      </w:tr>
      <w:tr w:rsidR="000E46FD" w:rsidRPr="00F42DF2" w:rsidTr="00F42DF2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850 00 1021 0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81,6</w:t>
            </w:r>
          </w:p>
        </w:tc>
      </w:tr>
      <w:tr w:rsidR="000E46FD" w:rsidRPr="00F42DF2" w:rsidTr="00F42DF2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Расходы на повышения с 01.10.2019 года на 4,3% заработной платы работников бюджетной сферы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850 00 1038 0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9,2</w:t>
            </w:r>
          </w:p>
        </w:tc>
      </w:tr>
      <w:tr w:rsidR="000E46FD" w:rsidRPr="00F42DF2" w:rsidTr="00F42DF2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850 00 1038 0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9,2</w:t>
            </w:r>
          </w:p>
        </w:tc>
      </w:tr>
      <w:tr w:rsidR="000E46FD" w:rsidRPr="00F42DF2" w:rsidTr="00F42DF2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850 00 1038 0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9,2</w:t>
            </w:r>
          </w:p>
        </w:tc>
      </w:tr>
      <w:tr w:rsidR="000E46FD" w:rsidRPr="00F42DF2" w:rsidTr="00F42DF2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850 00 1023 0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</w:tr>
      <w:tr w:rsidR="000E46FD" w:rsidRPr="00F42DF2" w:rsidTr="00F42DF2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850 00 1023 0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</w:tr>
      <w:tr w:rsidR="000E46FD" w:rsidRPr="00F42DF2" w:rsidTr="00F42DF2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850 00 1023 0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</w:tr>
      <w:tr w:rsidR="000E46FD" w:rsidRPr="00F42DF2" w:rsidTr="00F42DF2">
        <w:trPr>
          <w:trHeight w:val="12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передачи отдельных полномочий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019 00 9005 0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0E46FD" w:rsidRPr="00F42DF2" w:rsidTr="00F42DF2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019 00 9005 0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0E46FD" w:rsidRPr="00F42DF2" w:rsidTr="00F42DF2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lastRenderedPageBreak/>
              <w:t>31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Субсидии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019 00 9005 0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0E46FD" w:rsidRPr="00F42DF2" w:rsidTr="00F42DF2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</w:tr>
      <w:tr w:rsidR="000E46FD" w:rsidRPr="00F42DF2" w:rsidTr="00F42DF2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Непрограммные расходы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850 00 0000 0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0E46FD" w:rsidRPr="00F42DF2" w:rsidTr="00F42DF2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Резервные фонды исполнительных органов местных администраций  в рамках непрограммных расходов 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850 00 9011 0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0E46FD" w:rsidRPr="00F42DF2" w:rsidTr="00F42DF2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850 00 9011 0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0E46FD" w:rsidRPr="00F42DF2" w:rsidTr="00F42DF2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850 00 9011 0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0E46FD" w:rsidRPr="00F42DF2" w:rsidTr="00F42DF2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0,8</w:t>
            </w:r>
          </w:p>
        </w:tc>
      </w:tr>
      <w:tr w:rsidR="000E46FD" w:rsidRPr="00F42DF2" w:rsidTr="00F42DF2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Непрограммные расходы муниципального казенного учреждения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850 00 0000 0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</w:tr>
      <w:tr w:rsidR="000E46FD" w:rsidRPr="00F42DF2" w:rsidTr="00F42DF2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850 00 7514 0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</w:tr>
      <w:tr w:rsidR="000E46FD" w:rsidRPr="00F42DF2" w:rsidTr="00F42DF2">
        <w:trPr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850 00 7514 0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</w:tr>
      <w:tr w:rsidR="000E46FD" w:rsidRPr="00F42DF2" w:rsidTr="00F42DF2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850 00 7514 0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</w:tr>
      <w:tr w:rsidR="000E46FD" w:rsidRPr="00F42DF2" w:rsidTr="00F42DF2">
        <w:trPr>
          <w:trHeight w:val="12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профилактике терроризма и экстремизма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019 00 9006 0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</w:tr>
      <w:tr w:rsidR="000E46FD" w:rsidRPr="00F42DF2" w:rsidTr="00F42DF2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019 00 9006 0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0E46FD" w:rsidRPr="00F42DF2" w:rsidTr="00F42DF2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019 00 9006 0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0E46FD" w:rsidRPr="00F42DF2" w:rsidTr="00F42DF2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70,8</w:t>
            </w:r>
          </w:p>
        </w:tc>
      </w:tr>
      <w:tr w:rsidR="000E46FD" w:rsidRPr="00F42DF2" w:rsidTr="00F42DF2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70,8</w:t>
            </w:r>
          </w:p>
        </w:tc>
      </w:tr>
      <w:tr w:rsidR="000E46FD" w:rsidRPr="00F42DF2" w:rsidTr="00F42DF2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lastRenderedPageBreak/>
              <w:t>47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Непрограммные расходы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850 00 0000 0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70,8</w:t>
            </w:r>
          </w:p>
        </w:tc>
      </w:tr>
      <w:tr w:rsidR="000E46FD" w:rsidRPr="00F42DF2" w:rsidTr="00F42DF2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Администрации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70,8</w:t>
            </w:r>
          </w:p>
        </w:tc>
      </w:tr>
      <w:tr w:rsidR="000E46FD" w:rsidRPr="00F42DF2" w:rsidTr="00F42DF2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59,3</w:t>
            </w:r>
          </w:p>
        </w:tc>
      </w:tr>
      <w:tr w:rsidR="000E46FD" w:rsidRPr="00F42DF2" w:rsidTr="00F42DF2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Субвенции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59,3</w:t>
            </w:r>
          </w:p>
        </w:tc>
      </w:tr>
      <w:tr w:rsidR="000E46FD" w:rsidRPr="00F42DF2" w:rsidTr="00F42DF2">
        <w:trPr>
          <w:trHeight w:val="79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11,4</w:t>
            </w:r>
          </w:p>
        </w:tc>
      </w:tr>
      <w:tr w:rsidR="000E46FD" w:rsidRPr="00F42DF2" w:rsidTr="00F42DF2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11,4</w:t>
            </w:r>
          </w:p>
        </w:tc>
      </w:tr>
      <w:tr w:rsidR="000E46FD" w:rsidRPr="00F42DF2" w:rsidTr="00F42DF2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21,5</w:t>
            </w:r>
          </w:p>
        </w:tc>
      </w:tr>
      <w:tr w:rsidR="000E46FD" w:rsidRPr="00F42DF2" w:rsidTr="00F42DF2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</w:tr>
      <w:tr w:rsidR="000E46FD" w:rsidRPr="00F42DF2" w:rsidTr="00F42DF2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Муниципальная программа Нагорновского селсовета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010 00 0000 0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</w:tr>
      <w:tr w:rsidR="000E46FD" w:rsidRPr="00F42DF2" w:rsidTr="00F42DF2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019 00 0000 0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0E46FD" w:rsidRPr="00F42DF2" w:rsidTr="00F42DF2">
        <w:trPr>
          <w:trHeight w:val="9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Мероприятия по обеспечению первичных мер пожарной безопасности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019 00 9003 0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0E46FD" w:rsidRPr="00F42DF2" w:rsidTr="00F42DF2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019 00 9003 0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0E46FD" w:rsidRPr="00F42DF2" w:rsidTr="00F42DF2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019 00 9003 0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0E46FD" w:rsidRPr="00F42DF2" w:rsidTr="00F42DF2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lastRenderedPageBreak/>
              <w:t>60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 xml:space="preserve">019 00 7412 0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15,7</w:t>
            </w:r>
          </w:p>
        </w:tc>
      </w:tr>
      <w:tr w:rsidR="000E46FD" w:rsidRPr="00F42DF2" w:rsidTr="00F42DF2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 xml:space="preserve">828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019 00 7412 0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15,7</w:t>
            </w:r>
          </w:p>
        </w:tc>
      </w:tr>
      <w:tr w:rsidR="000E46FD" w:rsidRPr="00F42DF2" w:rsidTr="00F42DF2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019 00 9009 0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</w:tr>
      <w:tr w:rsidR="000E46FD" w:rsidRPr="00F42DF2" w:rsidTr="00F42DF2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 xml:space="preserve">0310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019 00 9009 0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</w:tr>
      <w:tr w:rsidR="000E46FD" w:rsidRPr="00F42DF2" w:rsidTr="00F42DF2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263,6</w:t>
            </w:r>
          </w:p>
        </w:tc>
      </w:tr>
      <w:tr w:rsidR="000E46FD" w:rsidRPr="00F42DF2" w:rsidTr="00F42DF2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263,6</w:t>
            </w:r>
          </w:p>
        </w:tc>
      </w:tr>
      <w:tr w:rsidR="000E46FD" w:rsidRPr="00F42DF2" w:rsidTr="00F42DF2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010 00 0000 0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263,6</w:t>
            </w:r>
          </w:p>
        </w:tc>
      </w:tr>
      <w:tr w:rsidR="000E46FD" w:rsidRPr="00F42DF2" w:rsidTr="00F42DF2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011 00 0000 0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96,5</w:t>
            </w:r>
          </w:p>
        </w:tc>
      </w:tr>
      <w:tr w:rsidR="000E46FD" w:rsidRPr="00F42DF2" w:rsidTr="00F42DF2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011 00 9002 0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96,5</w:t>
            </w:r>
          </w:p>
        </w:tc>
      </w:tr>
      <w:tr w:rsidR="000E46FD" w:rsidRPr="00F42DF2" w:rsidTr="00F42DF2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011 00 9002 0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96,5</w:t>
            </w:r>
          </w:p>
        </w:tc>
      </w:tr>
      <w:tr w:rsidR="000E46FD" w:rsidRPr="00F42DF2" w:rsidTr="00F42DF2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011 00 9002 0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96,5</w:t>
            </w:r>
          </w:p>
        </w:tc>
      </w:tr>
      <w:tr w:rsidR="000E46FD" w:rsidRPr="00F42DF2" w:rsidTr="00F42DF2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011 00 S508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167,1</w:t>
            </w:r>
          </w:p>
        </w:tc>
      </w:tr>
      <w:tr w:rsidR="000E46FD" w:rsidRPr="00F42DF2" w:rsidTr="00F42DF2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011 00 S508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167,1</w:t>
            </w:r>
          </w:p>
        </w:tc>
      </w:tr>
      <w:tr w:rsidR="000E46FD" w:rsidRPr="00F42DF2" w:rsidTr="00F42DF2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lastRenderedPageBreak/>
              <w:t>73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011 00 S508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167,1</w:t>
            </w:r>
          </w:p>
        </w:tc>
      </w:tr>
      <w:tr w:rsidR="000E46FD" w:rsidRPr="00F42DF2" w:rsidTr="00F42DF2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E46FD" w:rsidRPr="00F42DF2" w:rsidTr="00F42DF2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010 00 0000 0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E46FD" w:rsidRPr="00F42DF2" w:rsidTr="00F42DF2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019 00 0000 0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E46FD" w:rsidRPr="00F42DF2" w:rsidTr="00F42DF2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Мероприятия по уничтожению дикорастущей конопли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019 00 9010 0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E46FD" w:rsidRPr="00F42DF2" w:rsidTr="00F42DF2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019 00 9010 0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E46FD" w:rsidRPr="00F42DF2" w:rsidTr="00F42DF2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019 00 9010 0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E46FD" w:rsidRPr="00F42DF2" w:rsidTr="00F42DF2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432,4</w:t>
            </w:r>
          </w:p>
        </w:tc>
      </w:tr>
      <w:tr w:rsidR="000E46FD" w:rsidRPr="00F42DF2" w:rsidTr="00F42DF2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432,4</w:t>
            </w:r>
          </w:p>
        </w:tc>
      </w:tr>
      <w:tr w:rsidR="000E46FD" w:rsidRPr="00F42DF2" w:rsidTr="00F42DF2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010 00 0000 0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432,4</w:t>
            </w:r>
          </w:p>
        </w:tc>
      </w:tr>
      <w:tr w:rsidR="000E46FD" w:rsidRPr="00F42DF2" w:rsidTr="00F42DF2">
        <w:trPr>
          <w:trHeight w:val="4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011 00 0000 0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432,4</w:t>
            </w:r>
          </w:p>
        </w:tc>
      </w:tr>
      <w:tr w:rsidR="000E46FD" w:rsidRPr="00F42DF2" w:rsidTr="00F42DF2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Уличное освещение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011 00 9001 0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432,4</w:t>
            </w:r>
          </w:p>
        </w:tc>
      </w:tr>
      <w:tr w:rsidR="000E46FD" w:rsidRPr="00F42DF2" w:rsidTr="00F42DF2">
        <w:trPr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011 00 9001 0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432,4</w:t>
            </w:r>
          </w:p>
        </w:tc>
      </w:tr>
      <w:tr w:rsidR="000E46FD" w:rsidRPr="00F42DF2" w:rsidTr="00F42DF2">
        <w:trPr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011 00 9001 0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432,4</w:t>
            </w:r>
          </w:p>
        </w:tc>
      </w:tr>
      <w:tr w:rsidR="000E46FD" w:rsidRPr="00F42DF2" w:rsidTr="00F42DF2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lastRenderedPageBreak/>
              <w:t>87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</w:tr>
      <w:tr w:rsidR="000E46FD" w:rsidRPr="00F42DF2" w:rsidTr="00F42DF2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Мереприятие по проведению массовых культурных мероприятий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019 00 9004 0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</w:tr>
      <w:tr w:rsidR="000E46FD" w:rsidRPr="00F42DF2" w:rsidTr="00F42DF2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019 00 9004 0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0E46FD" w:rsidRPr="00F42DF2" w:rsidTr="00F42DF2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019 00 9004 0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0E46FD" w:rsidRPr="00F42DF2" w:rsidTr="00F42DF2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6FD" w:rsidRPr="00F42DF2" w:rsidRDefault="000E46FD" w:rsidP="008161A6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E46FD" w:rsidRPr="00F42DF2" w:rsidTr="00F42DF2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8161A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3 625,6</w:t>
            </w:r>
          </w:p>
        </w:tc>
      </w:tr>
    </w:tbl>
    <w:p w:rsidR="000E46FD" w:rsidRPr="00F42DF2" w:rsidRDefault="000E46FD" w:rsidP="00401546">
      <w:pPr>
        <w:jc w:val="right"/>
        <w:rPr>
          <w:rFonts w:ascii="Arial" w:hAnsi="Arial" w:cs="Arial"/>
          <w:sz w:val="24"/>
          <w:szCs w:val="24"/>
        </w:rPr>
      </w:pPr>
    </w:p>
    <w:p w:rsidR="000E46FD" w:rsidRPr="00F42DF2" w:rsidRDefault="000E46FD" w:rsidP="00401546">
      <w:pPr>
        <w:jc w:val="right"/>
        <w:rPr>
          <w:rFonts w:ascii="Arial" w:hAnsi="Arial" w:cs="Arial"/>
          <w:sz w:val="24"/>
          <w:szCs w:val="24"/>
        </w:rPr>
      </w:pPr>
    </w:p>
    <w:p w:rsidR="000E46FD" w:rsidRPr="00F42DF2" w:rsidRDefault="000E46FD" w:rsidP="00401546">
      <w:pPr>
        <w:jc w:val="right"/>
        <w:rPr>
          <w:rFonts w:ascii="Arial" w:hAnsi="Arial" w:cs="Arial"/>
          <w:sz w:val="24"/>
          <w:szCs w:val="24"/>
        </w:rPr>
      </w:pPr>
    </w:p>
    <w:p w:rsidR="000E46FD" w:rsidRPr="00F42DF2" w:rsidRDefault="000E46FD" w:rsidP="00401546">
      <w:pPr>
        <w:jc w:val="right"/>
        <w:rPr>
          <w:rFonts w:ascii="Arial" w:hAnsi="Arial" w:cs="Arial"/>
          <w:sz w:val="24"/>
          <w:szCs w:val="24"/>
        </w:rPr>
      </w:pPr>
    </w:p>
    <w:p w:rsidR="000E46FD" w:rsidRPr="00F42DF2" w:rsidRDefault="000E46FD" w:rsidP="00401546">
      <w:pPr>
        <w:jc w:val="right"/>
        <w:rPr>
          <w:rFonts w:ascii="Arial" w:hAnsi="Arial" w:cs="Arial"/>
          <w:sz w:val="24"/>
          <w:szCs w:val="24"/>
        </w:rPr>
      </w:pPr>
    </w:p>
    <w:p w:rsidR="000E46FD" w:rsidRPr="00F42DF2" w:rsidRDefault="000E46FD" w:rsidP="00401546">
      <w:pPr>
        <w:jc w:val="right"/>
        <w:rPr>
          <w:rFonts w:ascii="Arial" w:hAnsi="Arial" w:cs="Arial"/>
          <w:sz w:val="24"/>
          <w:szCs w:val="24"/>
        </w:rPr>
      </w:pPr>
    </w:p>
    <w:p w:rsidR="000E46FD" w:rsidRPr="00F42DF2" w:rsidRDefault="000E46FD" w:rsidP="00401546">
      <w:pPr>
        <w:jc w:val="right"/>
        <w:rPr>
          <w:rFonts w:ascii="Arial" w:hAnsi="Arial" w:cs="Arial"/>
          <w:sz w:val="24"/>
          <w:szCs w:val="24"/>
        </w:rPr>
      </w:pPr>
    </w:p>
    <w:p w:rsidR="000E46FD" w:rsidRPr="00F42DF2" w:rsidRDefault="000E46FD" w:rsidP="00401546">
      <w:pPr>
        <w:jc w:val="right"/>
        <w:rPr>
          <w:rFonts w:ascii="Arial" w:hAnsi="Arial" w:cs="Arial"/>
          <w:sz w:val="24"/>
          <w:szCs w:val="24"/>
        </w:rPr>
      </w:pPr>
    </w:p>
    <w:p w:rsidR="000E46FD" w:rsidRPr="00F42DF2" w:rsidRDefault="000E46FD" w:rsidP="00401546">
      <w:pPr>
        <w:jc w:val="right"/>
        <w:rPr>
          <w:rFonts w:ascii="Arial" w:hAnsi="Arial" w:cs="Arial"/>
          <w:sz w:val="24"/>
          <w:szCs w:val="24"/>
        </w:rPr>
      </w:pPr>
    </w:p>
    <w:p w:rsidR="000E46FD" w:rsidRPr="00F42DF2" w:rsidRDefault="000E46FD" w:rsidP="00401546">
      <w:pPr>
        <w:jc w:val="right"/>
        <w:rPr>
          <w:rFonts w:ascii="Arial" w:hAnsi="Arial" w:cs="Arial"/>
          <w:sz w:val="24"/>
          <w:szCs w:val="24"/>
        </w:rPr>
      </w:pPr>
    </w:p>
    <w:p w:rsidR="000E46FD" w:rsidRPr="00F42DF2" w:rsidRDefault="000E46FD" w:rsidP="00401546">
      <w:pPr>
        <w:jc w:val="right"/>
        <w:rPr>
          <w:rFonts w:ascii="Arial" w:hAnsi="Arial" w:cs="Arial"/>
          <w:sz w:val="24"/>
          <w:szCs w:val="24"/>
        </w:rPr>
      </w:pPr>
    </w:p>
    <w:p w:rsidR="000E46FD" w:rsidRPr="00F42DF2" w:rsidRDefault="000E46FD" w:rsidP="00401546">
      <w:pPr>
        <w:jc w:val="right"/>
        <w:rPr>
          <w:rFonts w:ascii="Arial" w:hAnsi="Arial" w:cs="Arial"/>
          <w:sz w:val="24"/>
          <w:szCs w:val="24"/>
        </w:rPr>
      </w:pPr>
    </w:p>
    <w:p w:rsidR="000E46FD" w:rsidRPr="00F42DF2" w:rsidRDefault="000E46FD" w:rsidP="00401546">
      <w:pPr>
        <w:jc w:val="right"/>
        <w:rPr>
          <w:rFonts w:ascii="Arial" w:hAnsi="Arial" w:cs="Arial"/>
          <w:sz w:val="24"/>
          <w:szCs w:val="24"/>
        </w:rPr>
      </w:pPr>
    </w:p>
    <w:p w:rsidR="000E46FD" w:rsidRPr="00F42DF2" w:rsidRDefault="000E46FD" w:rsidP="00401546">
      <w:pPr>
        <w:jc w:val="right"/>
        <w:rPr>
          <w:rFonts w:ascii="Arial" w:hAnsi="Arial" w:cs="Arial"/>
          <w:sz w:val="24"/>
          <w:szCs w:val="24"/>
        </w:rPr>
      </w:pPr>
    </w:p>
    <w:p w:rsidR="000E46FD" w:rsidRPr="00F42DF2" w:rsidRDefault="000E46FD" w:rsidP="00401546">
      <w:pPr>
        <w:jc w:val="right"/>
        <w:rPr>
          <w:rFonts w:ascii="Arial" w:hAnsi="Arial" w:cs="Arial"/>
          <w:sz w:val="24"/>
          <w:szCs w:val="24"/>
        </w:rPr>
      </w:pPr>
    </w:p>
    <w:p w:rsidR="000E46FD" w:rsidRPr="00F42DF2" w:rsidRDefault="000E46FD" w:rsidP="00401546">
      <w:pPr>
        <w:jc w:val="right"/>
        <w:rPr>
          <w:rFonts w:ascii="Arial" w:hAnsi="Arial" w:cs="Arial"/>
          <w:sz w:val="24"/>
          <w:szCs w:val="24"/>
        </w:rPr>
      </w:pPr>
    </w:p>
    <w:p w:rsidR="000E46FD" w:rsidRPr="00F42DF2" w:rsidRDefault="000E46FD" w:rsidP="00401546">
      <w:pPr>
        <w:jc w:val="right"/>
        <w:rPr>
          <w:rFonts w:ascii="Arial" w:hAnsi="Arial" w:cs="Arial"/>
          <w:sz w:val="24"/>
          <w:szCs w:val="24"/>
        </w:rPr>
      </w:pPr>
    </w:p>
    <w:p w:rsidR="000E46FD" w:rsidRPr="00F42DF2" w:rsidRDefault="000E46FD" w:rsidP="00401546">
      <w:pPr>
        <w:jc w:val="right"/>
        <w:rPr>
          <w:rFonts w:ascii="Arial" w:hAnsi="Arial" w:cs="Arial"/>
          <w:sz w:val="24"/>
          <w:szCs w:val="24"/>
        </w:rPr>
      </w:pPr>
    </w:p>
    <w:p w:rsidR="000E46FD" w:rsidRPr="00F42DF2" w:rsidRDefault="000E46FD" w:rsidP="00401546">
      <w:pPr>
        <w:jc w:val="right"/>
        <w:rPr>
          <w:rFonts w:ascii="Arial" w:hAnsi="Arial" w:cs="Arial"/>
          <w:sz w:val="24"/>
          <w:szCs w:val="24"/>
        </w:rPr>
      </w:pPr>
    </w:p>
    <w:p w:rsidR="000E46FD" w:rsidRPr="00F42DF2" w:rsidRDefault="000E46FD" w:rsidP="00401546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15142" w:type="dxa"/>
        <w:tblInd w:w="88" w:type="dxa"/>
        <w:tblLook w:val="0000"/>
      </w:tblPr>
      <w:tblGrid>
        <w:gridCol w:w="952"/>
        <w:gridCol w:w="7432"/>
        <w:gridCol w:w="1411"/>
        <w:gridCol w:w="1849"/>
        <w:gridCol w:w="1258"/>
        <w:gridCol w:w="1120"/>
        <w:gridCol w:w="1120"/>
      </w:tblGrid>
      <w:tr w:rsidR="000E46FD" w:rsidRPr="00F42DF2" w:rsidTr="00F42DF2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6" w:name="RANGE!A1:F102"/>
            <w:bookmarkEnd w:id="6"/>
          </w:p>
        </w:tc>
        <w:tc>
          <w:tcPr>
            <w:tcW w:w="7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6FD" w:rsidRPr="00F42DF2" w:rsidTr="00F42DF2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Приложение 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6FD" w:rsidRPr="00F42DF2" w:rsidTr="00F42DF2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E43E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к решению Нагорновского                                                                                                                                                                                                                          сельского Совета депутатов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6FD" w:rsidRPr="00F42DF2" w:rsidTr="00F42DF2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 xml:space="preserve">                                      от 26.12.2019 № 33-122</w:t>
            </w:r>
          </w:p>
        </w:tc>
      </w:tr>
      <w:tr w:rsidR="000E46FD" w:rsidRPr="00F42DF2" w:rsidTr="00F42DF2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6FD" w:rsidRPr="00F42DF2" w:rsidTr="00F42DF2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E46FD" w:rsidRPr="00F42DF2" w:rsidTr="00F42DF2">
        <w:trPr>
          <w:trHeight w:val="136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0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(муниципальным программам Нагорновского сельсовета и непрограммным направлениям деятельности), группам, подгруппам видов расходов классификации расходов бюджета Нагорновского сельсовета на 2019 год.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6FD" w:rsidRPr="00F42DF2" w:rsidTr="00F42DF2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6FD" w:rsidRPr="00F42DF2" w:rsidTr="00F42DF2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6FD" w:rsidRPr="00F42DF2" w:rsidTr="00F42DF2">
        <w:trPr>
          <w:trHeight w:val="94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7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Сумма на          2019 год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6FD" w:rsidRPr="00F42DF2" w:rsidTr="00F42DF2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6FD" w:rsidRPr="00F42DF2" w:rsidTr="00F42DF2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6FD" w:rsidRPr="00F42DF2" w:rsidTr="00F42DF2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2 833,8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6FD" w:rsidRPr="00F42DF2" w:rsidTr="00F42DF2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737,0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6FD" w:rsidRPr="00F42DF2" w:rsidTr="00F42DF2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Непрограммные расходы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850 00 9022 0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729,2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6FD" w:rsidRPr="00F42DF2" w:rsidTr="00F42DF2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 в рамках непрограммных расходов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850 00 9022 0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729,2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6FD" w:rsidRPr="00F42DF2" w:rsidTr="00F42DF2">
        <w:trPr>
          <w:trHeight w:val="10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850 00 9022 0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729,2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6FD" w:rsidRPr="00F42DF2" w:rsidTr="00F42DF2">
        <w:trPr>
          <w:trHeight w:val="4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850 00 9022 0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729,2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6FD" w:rsidRPr="00F42DF2" w:rsidTr="00F42DF2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Расходы на повышения с 01.10.2019 года на 4,3% заработной платы работников бюджетной сферы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850 00 1038 0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7,8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6FD" w:rsidRPr="00F42DF2" w:rsidTr="00F42DF2">
        <w:trPr>
          <w:trHeight w:val="4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850 00 1038 0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7,8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6FD" w:rsidRPr="00F42DF2" w:rsidTr="00F42DF2">
        <w:trPr>
          <w:trHeight w:val="4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850 00 1038 0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7,8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6FD" w:rsidRPr="00F42DF2" w:rsidTr="00F42DF2">
        <w:trPr>
          <w:trHeight w:val="9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2 095,0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6FD" w:rsidRPr="00F42DF2" w:rsidTr="00F42DF2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Непрограммные расходы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850 00 0000 0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2 085,3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6FD" w:rsidRPr="00F42DF2" w:rsidTr="00F42DF2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2 001,6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6FD" w:rsidRPr="00F42DF2" w:rsidTr="00F42DF2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739,1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6FD" w:rsidRPr="00F42DF2" w:rsidTr="00F42DF2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739,1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6FD" w:rsidRPr="00F42DF2" w:rsidTr="00F42DF2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1 255,1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6FD" w:rsidRPr="00F42DF2" w:rsidTr="00F42DF2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1 255,1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6FD" w:rsidRPr="00F42DF2" w:rsidTr="00F42DF2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7,3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6FD" w:rsidRPr="00F42DF2" w:rsidTr="00F42DF2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7,3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6FD" w:rsidRPr="00F42DF2" w:rsidTr="00F42DF2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850 00 1021 0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81,6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6FD" w:rsidRPr="00F42DF2" w:rsidTr="00F42DF2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850 00 1021 0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81,6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6FD" w:rsidRPr="00F42DF2" w:rsidTr="00F42DF2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850 00 1021 0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81,6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6FD" w:rsidRPr="00F42DF2" w:rsidTr="00F42DF2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Расходы на повышения с 01.10.2019 года на 4,3% заработной платы работников бюджетной сферы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850 00 1038 0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9,2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6FD" w:rsidRPr="00F42DF2" w:rsidTr="00F42DF2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850 00 1038 0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9,2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6FD" w:rsidRPr="00F42DF2" w:rsidTr="00F42DF2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850 00 1038 0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9,2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6FD" w:rsidRPr="00F42DF2" w:rsidTr="00F42DF2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850 00 1023 0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6FD" w:rsidRPr="00F42DF2" w:rsidTr="00F42DF2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850 00 1023 0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6FD" w:rsidRPr="00F42DF2" w:rsidTr="00F42DF2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850 00 1023 0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6FD" w:rsidRPr="00F42DF2" w:rsidTr="00F42DF2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передачи отдельных полномочий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019 00 9005 0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6FD" w:rsidRPr="00F42DF2" w:rsidTr="00F42DF2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019 00 9005 0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6FD" w:rsidRPr="00F42DF2" w:rsidTr="00F42DF2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Субсидии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019 00 9005 0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6FD" w:rsidRPr="00F42DF2" w:rsidTr="00F42DF2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6FD" w:rsidRPr="00F42DF2" w:rsidTr="00F42DF2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Непрограммные расходы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850 00 9011 0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6FD" w:rsidRPr="00F42DF2" w:rsidTr="00F42DF2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lastRenderedPageBreak/>
              <w:t>34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Резервные фонды исполнительных органов местных администраций  в рамках непрограммных расходов 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850 00 9011 0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6FD" w:rsidRPr="00F42DF2" w:rsidTr="00F42DF2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7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E43EEE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F42DF2">
              <w:rPr>
                <w:rFonts w:ascii="Arial" w:hAnsi="Arial" w:cs="Arial"/>
                <w:color w:val="333333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850 00 9011 0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6FD" w:rsidRPr="00F42DF2" w:rsidTr="00F42DF2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7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850 00 9011 0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6FD" w:rsidRPr="00F42DF2" w:rsidTr="00F42DF2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0,8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6FD" w:rsidRPr="00F42DF2" w:rsidTr="00F42DF2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Непрограммные расходы муниципального казенного учреждения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850 00 0000 0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6FD" w:rsidRPr="00F42DF2" w:rsidTr="00F42DF2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850 00 7514 0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6FD" w:rsidRPr="00F42DF2" w:rsidTr="00F42DF2">
        <w:trPr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850 00 7514 0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6FD" w:rsidRPr="00F42DF2" w:rsidTr="00F42DF2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850 00 7514 0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6FD" w:rsidRPr="00F42DF2" w:rsidTr="00F42DF2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профилактике терроризма и экстремизма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019 00 9006 0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6FD" w:rsidRPr="00F42DF2" w:rsidTr="00F42DF2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019 00 9006 0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6FD" w:rsidRPr="00F42DF2" w:rsidTr="00F42DF2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019 00 9006 0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6FD" w:rsidRPr="00F42DF2" w:rsidTr="00F42DF2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70,8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6FD" w:rsidRPr="00F42DF2" w:rsidTr="00F42DF2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70,8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6FD" w:rsidRPr="00F42DF2" w:rsidTr="00F42DF2">
        <w:trPr>
          <w:trHeight w:val="3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Непрограммные расходы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850 00 0000 0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70,8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6FD" w:rsidRPr="00F42DF2" w:rsidTr="00F42DF2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70,8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6FD" w:rsidRPr="00F42DF2" w:rsidTr="00F42DF2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59,3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6FD" w:rsidRPr="00F42DF2" w:rsidTr="00F42DF2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Субвенции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59,3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6FD" w:rsidRPr="00F42DF2" w:rsidTr="00F42DF2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lastRenderedPageBreak/>
              <w:t>51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11,5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6FD" w:rsidRPr="00F42DF2" w:rsidTr="00F42DF2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11,5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6FD" w:rsidRPr="00F42DF2" w:rsidTr="00F42DF2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21,5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6FD" w:rsidRPr="00F42DF2" w:rsidTr="00F42DF2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6FD" w:rsidRPr="00F42DF2" w:rsidTr="00F42DF2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010 00 0000 0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6FD" w:rsidRPr="00F42DF2" w:rsidTr="00F42DF2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019 00 0000 0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6FD" w:rsidRPr="00F42DF2" w:rsidTr="00F42DF2">
        <w:trPr>
          <w:trHeight w:val="9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Мероприятия по обеспечению первичных мер пожарной безопасности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019 00 9003 0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6FD" w:rsidRPr="00F42DF2" w:rsidTr="00F42DF2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019 00 9003 0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6FD" w:rsidRPr="00F42DF2" w:rsidTr="00F42DF2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019 00 9003 0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6FD" w:rsidRPr="00F42DF2" w:rsidTr="00F42DF2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 xml:space="preserve">019 00 7412 0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15,7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6FD" w:rsidRPr="00F42DF2" w:rsidTr="00F42DF2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019 00 7412 0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15,7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6FD" w:rsidRPr="00F42DF2" w:rsidTr="00F42DF2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019 00 9009 0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6FD" w:rsidRPr="00F42DF2" w:rsidTr="00F42DF2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 xml:space="preserve">0310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019 00 9009 0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6FD" w:rsidRPr="00F42DF2" w:rsidTr="00F42DF2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263,6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6FD" w:rsidRPr="00F42DF2" w:rsidTr="00F42DF2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263,6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6FD" w:rsidRPr="00F42DF2" w:rsidTr="00F42DF2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010 00 0000 0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263,6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6FD" w:rsidRPr="00F42DF2" w:rsidTr="00F42DF2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lastRenderedPageBreak/>
              <w:t>67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011 00 0000 0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96,5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6FD" w:rsidRPr="00F42DF2" w:rsidTr="00F42DF2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011 00 9002 0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96,5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6FD" w:rsidRPr="00F42DF2" w:rsidTr="00F42DF2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011 00 9002 0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96,5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6FD" w:rsidRPr="00F42DF2" w:rsidTr="00F42DF2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011 00 9002 0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96,5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6FD" w:rsidRPr="00F42DF2" w:rsidTr="00F42DF2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011 00 S508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167,1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6FD" w:rsidRPr="00F42DF2" w:rsidTr="00F42DF2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011 00 S508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167,1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6FD" w:rsidRPr="00F42DF2" w:rsidTr="00F42DF2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011 00 S508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167,1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6FD" w:rsidRPr="00F42DF2" w:rsidTr="00F42DF2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6FD" w:rsidRPr="00F42DF2" w:rsidTr="00F42DF2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010 00 0000 0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6FD" w:rsidRPr="00F42DF2" w:rsidTr="00F42DF2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019 00 0000 0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6FD" w:rsidRPr="00F42DF2" w:rsidTr="00F42DF2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Мероприятия по уничтожению дикорастущей коноплив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019 00 9010 0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6FD" w:rsidRPr="00F42DF2" w:rsidTr="00F42DF2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7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E43EEE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F42DF2">
              <w:rPr>
                <w:rFonts w:ascii="Arial" w:hAnsi="Arial" w:cs="Arial"/>
                <w:color w:val="333333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019 00 9010 0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6FD" w:rsidRPr="00F42DF2" w:rsidTr="00F42DF2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7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019 00 9010 0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6FD" w:rsidRPr="00F42DF2" w:rsidTr="00F42DF2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432,4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6FD" w:rsidRPr="00F42DF2" w:rsidTr="00F42DF2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432,4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6FD" w:rsidRPr="00F42DF2" w:rsidTr="00F42DF2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lastRenderedPageBreak/>
              <w:t>82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010 00 0000 0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432,4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6FD" w:rsidRPr="00F42DF2" w:rsidTr="00F42DF2">
        <w:trPr>
          <w:trHeight w:val="4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011 00 0000 0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432,4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6FD" w:rsidRPr="00F42DF2" w:rsidTr="00F42DF2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Уличное освещение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011 00 9001 0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432,4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6FD" w:rsidRPr="00F42DF2" w:rsidTr="00F42DF2">
        <w:trPr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011 00 9001 0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432,4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6FD" w:rsidRPr="00F42DF2" w:rsidTr="00F42DF2">
        <w:trPr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011 00 9001 0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432,4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6FD" w:rsidRPr="00F42DF2" w:rsidTr="00F42DF2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019 00 9004 0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6FD" w:rsidRPr="00F42DF2" w:rsidTr="00F42DF2">
        <w:trPr>
          <w:trHeight w:val="10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проведению массовых культурных мероприятий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019 00 9004 0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6FD" w:rsidRPr="00F42DF2" w:rsidTr="00F42DF2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019 00 9004 0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6FD" w:rsidRPr="00F42DF2" w:rsidTr="00F42DF2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019 00 9004 0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6FD" w:rsidRPr="00F42DF2" w:rsidTr="00F42DF2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6FD" w:rsidRPr="00F42DF2" w:rsidRDefault="000E46FD" w:rsidP="00E43EE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DF2">
              <w:rPr>
                <w:rFonts w:ascii="Arial" w:hAnsi="Arial" w:cs="Arial"/>
                <w:b/>
                <w:bCs/>
                <w:sz w:val="24"/>
                <w:szCs w:val="24"/>
              </w:rPr>
              <w:t>3 625,6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6FD" w:rsidRPr="00F42DF2" w:rsidRDefault="000E46FD" w:rsidP="00E43E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46FD" w:rsidRPr="00F42DF2" w:rsidRDefault="000E46FD" w:rsidP="00401546">
      <w:pPr>
        <w:jc w:val="right"/>
        <w:rPr>
          <w:rFonts w:ascii="Arial" w:hAnsi="Arial" w:cs="Arial"/>
          <w:sz w:val="24"/>
          <w:szCs w:val="24"/>
        </w:rPr>
      </w:pPr>
    </w:p>
    <w:sectPr w:rsidR="000E46FD" w:rsidRPr="00F42DF2" w:rsidSect="00F73CA7">
      <w:pgSz w:w="16838" w:h="11906" w:orient="landscape"/>
      <w:pgMar w:top="1276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85F" w:rsidRDefault="00C2685F" w:rsidP="00503972">
      <w:r>
        <w:separator/>
      </w:r>
    </w:p>
  </w:endnote>
  <w:endnote w:type="continuationSeparator" w:id="1">
    <w:p w:rsidR="00C2685F" w:rsidRDefault="00C2685F" w:rsidP="00503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85F" w:rsidRDefault="00C2685F" w:rsidP="00503972">
      <w:r>
        <w:separator/>
      </w:r>
    </w:p>
  </w:footnote>
  <w:footnote w:type="continuationSeparator" w:id="1">
    <w:p w:rsidR="00C2685F" w:rsidRDefault="00C2685F" w:rsidP="005039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C1F"/>
    <w:rsid w:val="00007343"/>
    <w:rsid w:val="000E46FD"/>
    <w:rsid w:val="001574FC"/>
    <w:rsid w:val="00214EAF"/>
    <w:rsid w:val="00220F93"/>
    <w:rsid w:val="00241F1C"/>
    <w:rsid w:val="002F18CD"/>
    <w:rsid w:val="003968DF"/>
    <w:rsid w:val="00401546"/>
    <w:rsid w:val="00406218"/>
    <w:rsid w:val="004544BB"/>
    <w:rsid w:val="00503972"/>
    <w:rsid w:val="00531736"/>
    <w:rsid w:val="005E6970"/>
    <w:rsid w:val="006A6AB1"/>
    <w:rsid w:val="008161A6"/>
    <w:rsid w:val="00A5249A"/>
    <w:rsid w:val="00A83C1F"/>
    <w:rsid w:val="00AF2D73"/>
    <w:rsid w:val="00C2685F"/>
    <w:rsid w:val="00C83D5E"/>
    <w:rsid w:val="00CF1063"/>
    <w:rsid w:val="00D3299A"/>
    <w:rsid w:val="00D47C61"/>
    <w:rsid w:val="00E43EEE"/>
    <w:rsid w:val="00E56A46"/>
    <w:rsid w:val="00EE041E"/>
    <w:rsid w:val="00F42DF2"/>
    <w:rsid w:val="00F73CA7"/>
    <w:rsid w:val="00F924A4"/>
    <w:rsid w:val="00F9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1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039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0397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5039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03972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4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6437</Words>
  <Characters>36691</Characters>
  <Application>Microsoft Office Word</Application>
  <DocSecurity>0</DocSecurity>
  <Lines>305</Lines>
  <Paragraphs>86</Paragraphs>
  <ScaleCrop>false</ScaleCrop>
  <Company>Reanimator Extreme Edition</Company>
  <LinksUpToDate>false</LinksUpToDate>
  <CharactersWithSpaces>43042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2019-12-30T08:43:00Z</cp:lastPrinted>
  <dcterms:created xsi:type="dcterms:W3CDTF">2019-12-25T07:53:00Z</dcterms:created>
  <dcterms:modified xsi:type="dcterms:W3CDTF">2020-01-14T07:31:00Z</dcterms:modified>
</cp:coreProperties>
</file>